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7263" w:rsidRPr="0008735B" w:rsidRDefault="00877263" w:rsidP="00877263">
      <w:pPr>
        <w:autoSpaceDE w:val="0"/>
        <w:autoSpaceDN w:val="0"/>
        <w:adjustRightInd w:val="0"/>
        <w:spacing w:after="0" w:line="240" w:lineRule="auto"/>
        <w:jc w:val="center"/>
        <w:rPr>
          <w:rFonts w:ascii="Tahoma" w:hAnsi="Tahoma" w:cs="Tahoma"/>
          <w:b/>
          <w:color w:val="FF0000"/>
          <w:sz w:val="50"/>
          <w:szCs w:val="50"/>
        </w:rPr>
      </w:pPr>
      <w:r w:rsidRPr="0008735B">
        <w:rPr>
          <w:rFonts w:ascii="Tahoma" w:hAnsi="Tahoma" w:cs="Tahoma"/>
          <w:b/>
          <w:color w:val="FF0000"/>
          <w:sz w:val="50"/>
          <w:szCs w:val="50"/>
        </w:rPr>
        <w:t>Beati i poveri in spirito</w:t>
      </w:r>
    </w:p>
    <w:p w:rsidR="00877263" w:rsidRPr="0008735B" w:rsidRDefault="00877263" w:rsidP="00877263">
      <w:pPr>
        <w:autoSpaceDE w:val="0"/>
        <w:autoSpaceDN w:val="0"/>
        <w:adjustRightInd w:val="0"/>
        <w:spacing w:after="0" w:line="240" w:lineRule="auto"/>
        <w:jc w:val="center"/>
        <w:rPr>
          <w:rFonts w:ascii="Tahoma" w:hAnsi="Tahoma" w:cs="Tahoma"/>
          <w:b/>
          <w:i/>
          <w:iCs/>
          <w:color w:val="FF0000"/>
          <w:sz w:val="28"/>
          <w:szCs w:val="28"/>
        </w:rPr>
      </w:pPr>
      <w:r w:rsidRPr="0008735B">
        <w:rPr>
          <w:rFonts w:ascii="Tahoma" w:hAnsi="Tahoma" w:cs="Tahoma"/>
          <w:b/>
          <w:i/>
          <w:iCs/>
          <w:color w:val="FF0000"/>
          <w:sz w:val="28"/>
          <w:szCs w:val="28"/>
        </w:rPr>
        <w:t>perché di essi è il regno dei cieli</w:t>
      </w:r>
    </w:p>
    <w:p w:rsidR="00877263" w:rsidRPr="0008735B" w:rsidRDefault="00877263" w:rsidP="00877263">
      <w:pPr>
        <w:autoSpaceDE w:val="0"/>
        <w:autoSpaceDN w:val="0"/>
        <w:adjustRightInd w:val="0"/>
        <w:spacing w:after="0" w:line="240" w:lineRule="auto"/>
        <w:rPr>
          <w:rFonts w:ascii="Tahoma" w:hAnsi="Tahoma" w:cs="Tahoma"/>
          <w:color w:val="2E3B49"/>
          <w:sz w:val="28"/>
          <w:szCs w:val="28"/>
        </w:rPr>
      </w:pPr>
    </w:p>
    <w:p w:rsidR="00877263" w:rsidRPr="0008735B" w:rsidRDefault="00877263" w:rsidP="007D2F2F">
      <w:pPr>
        <w:autoSpaceDE w:val="0"/>
        <w:autoSpaceDN w:val="0"/>
        <w:adjustRightInd w:val="0"/>
        <w:spacing w:after="0" w:line="240" w:lineRule="auto"/>
        <w:jc w:val="both"/>
        <w:rPr>
          <w:rFonts w:ascii="Tahoma" w:hAnsi="Tahoma" w:cs="Tahoma"/>
          <w:b/>
          <w:sz w:val="28"/>
          <w:szCs w:val="28"/>
        </w:rPr>
      </w:pPr>
      <w:r w:rsidRPr="0008735B">
        <w:rPr>
          <w:rFonts w:ascii="Tahoma" w:hAnsi="Tahoma" w:cs="Tahoma"/>
          <w:b/>
          <w:sz w:val="28"/>
          <w:szCs w:val="28"/>
        </w:rPr>
        <w:t>Essere liberi di essere se stessi</w:t>
      </w:r>
    </w:p>
    <w:p w:rsidR="00877263" w:rsidRPr="0008735B" w:rsidRDefault="00877263" w:rsidP="007D2F2F">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I giovani non conoscono la povertà, spesso non l’hanno mai sperimentata</w:t>
      </w:r>
      <w:r w:rsidR="007D2F2F" w:rsidRPr="0008735B">
        <w:rPr>
          <w:rFonts w:ascii="Tahoma" w:hAnsi="Tahoma" w:cs="Tahoma"/>
          <w:color w:val="000000"/>
        </w:rPr>
        <w:t xml:space="preserve"> </w:t>
      </w:r>
      <w:r w:rsidRPr="0008735B">
        <w:rPr>
          <w:rFonts w:ascii="Tahoma" w:hAnsi="Tahoma" w:cs="Tahoma"/>
          <w:color w:val="000000"/>
        </w:rPr>
        <w:t>e quindi la rifuggono. Se vuoi essere qualcuno deve avere certi vestiti,</w:t>
      </w:r>
      <w:r w:rsidR="007D2F2F" w:rsidRPr="0008735B">
        <w:rPr>
          <w:rFonts w:ascii="Tahoma" w:hAnsi="Tahoma" w:cs="Tahoma"/>
          <w:color w:val="000000"/>
        </w:rPr>
        <w:t xml:space="preserve"> </w:t>
      </w:r>
      <w:r w:rsidRPr="0008735B">
        <w:rPr>
          <w:rFonts w:ascii="Tahoma" w:hAnsi="Tahoma" w:cs="Tahoma"/>
          <w:color w:val="000000"/>
        </w:rPr>
        <w:t>certe tecnologie,</w:t>
      </w:r>
      <w:r w:rsidR="007D2F2F" w:rsidRPr="0008735B">
        <w:rPr>
          <w:rFonts w:ascii="Tahoma" w:hAnsi="Tahoma" w:cs="Tahoma"/>
          <w:color w:val="000000"/>
        </w:rPr>
        <w:t xml:space="preserve"> altrimenti sei “sfigato”, poco </w:t>
      </w:r>
      <w:r w:rsidRPr="0008735B">
        <w:rPr>
          <w:rFonts w:ascii="Tahoma" w:hAnsi="Tahoma" w:cs="Tahoma"/>
          <w:color w:val="000000"/>
        </w:rPr>
        <w:t>interessante e la tua vita</w:t>
      </w:r>
      <w:r w:rsidR="007D2F2F" w:rsidRPr="0008735B">
        <w:rPr>
          <w:rFonts w:ascii="Tahoma" w:hAnsi="Tahoma" w:cs="Tahoma"/>
          <w:color w:val="000000"/>
        </w:rPr>
        <w:t xml:space="preserve"> </w:t>
      </w:r>
      <w:r w:rsidRPr="0008735B">
        <w:rPr>
          <w:rFonts w:ascii="Tahoma" w:hAnsi="Tahoma" w:cs="Tahoma"/>
          <w:color w:val="000000"/>
        </w:rPr>
        <w:t>non è all’altezza degli altri. Gesù, in questo passo come in tutto questo</w:t>
      </w:r>
      <w:r w:rsidR="007D2F2F" w:rsidRPr="0008735B">
        <w:rPr>
          <w:rFonts w:ascii="Tahoma" w:hAnsi="Tahoma" w:cs="Tahoma"/>
          <w:color w:val="000000"/>
        </w:rPr>
        <w:t xml:space="preserve"> </w:t>
      </w:r>
      <w:r w:rsidRPr="0008735B">
        <w:rPr>
          <w:rFonts w:ascii="Tahoma" w:hAnsi="Tahoma" w:cs="Tahoma"/>
          <w:color w:val="000000"/>
        </w:rPr>
        <w:t>brano, ci spiazza e dedica una beatitudine alla povertà. Siamo abituati a</w:t>
      </w:r>
      <w:r w:rsidR="007D2F2F" w:rsidRPr="0008735B">
        <w:rPr>
          <w:rFonts w:ascii="Tahoma" w:hAnsi="Tahoma" w:cs="Tahoma"/>
          <w:color w:val="000000"/>
        </w:rPr>
        <w:t xml:space="preserve"> </w:t>
      </w:r>
      <w:r w:rsidRPr="0008735B">
        <w:rPr>
          <w:rFonts w:ascii="Tahoma" w:hAnsi="Tahoma" w:cs="Tahoma"/>
          <w:color w:val="000000"/>
        </w:rPr>
        <w:t xml:space="preserve">dire “beati quelli che hanno i soldi, la villa, la piscina, l’ultimo </w:t>
      </w:r>
      <w:proofErr w:type="spellStart"/>
      <w:r w:rsidRPr="0008735B">
        <w:rPr>
          <w:rFonts w:ascii="Tahoma" w:hAnsi="Tahoma" w:cs="Tahoma"/>
          <w:color w:val="000000"/>
        </w:rPr>
        <w:t>smart</w:t>
      </w:r>
      <w:proofErr w:type="spellEnd"/>
      <w:r w:rsidRPr="0008735B">
        <w:rPr>
          <w:rFonts w:ascii="Tahoma" w:hAnsi="Tahoma" w:cs="Tahoma"/>
          <w:color w:val="000000"/>
        </w:rPr>
        <w:t xml:space="preserve"> </w:t>
      </w:r>
      <w:proofErr w:type="spellStart"/>
      <w:r w:rsidRPr="0008735B">
        <w:rPr>
          <w:rFonts w:ascii="Tahoma" w:hAnsi="Tahoma" w:cs="Tahoma"/>
          <w:color w:val="000000"/>
        </w:rPr>
        <w:t>phone</w:t>
      </w:r>
      <w:proofErr w:type="spellEnd"/>
      <w:r w:rsidRPr="0008735B">
        <w:rPr>
          <w:rFonts w:ascii="Tahoma" w:hAnsi="Tahoma" w:cs="Tahoma"/>
          <w:color w:val="000000"/>
        </w:rPr>
        <w:t>,</w:t>
      </w:r>
      <w:r w:rsidR="007D2F2F" w:rsidRPr="0008735B">
        <w:rPr>
          <w:rFonts w:ascii="Tahoma" w:hAnsi="Tahoma" w:cs="Tahoma"/>
          <w:color w:val="000000"/>
        </w:rPr>
        <w:t xml:space="preserve"> </w:t>
      </w:r>
      <w:r w:rsidRPr="0008735B">
        <w:rPr>
          <w:rFonts w:ascii="Tahoma" w:hAnsi="Tahoma" w:cs="Tahoma"/>
          <w:color w:val="000000"/>
        </w:rPr>
        <w:t>… Egli invece ci dice “beati i poveri”. Ci parla non solo di una povertà</w:t>
      </w:r>
      <w:r w:rsidR="007D2F2F" w:rsidRPr="0008735B">
        <w:rPr>
          <w:rFonts w:ascii="Tahoma" w:hAnsi="Tahoma" w:cs="Tahoma"/>
          <w:color w:val="000000"/>
        </w:rPr>
        <w:t xml:space="preserve"> </w:t>
      </w:r>
      <w:r w:rsidRPr="0008735B">
        <w:rPr>
          <w:rFonts w:ascii="Tahoma" w:hAnsi="Tahoma" w:cs="Tahoma"/>
          <w:color w:val="000000"/>
        </w:rPr>
        <w:t>materiale, che già di per sé è un tema molto interessante da poter trattare</w:t>
      </w:r>
    </w:p>
    <w:p w:rsidR="00227A3B" w:rsidRPr="0008735B" w:rsidRDefault="00877263" w:rsidP="007D2F2F">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con i ragazzi; ci parla di una povertà di spirito; ovvero di coloro che non</w:t>
      </w:r>
      <w:r w:rsidR="007D2F2F" w:rsidRPr="0008735B">
        <w:rPr>
          <w:rFonts w:ascii="Tahoma" w:hAnsi="Tahoma" w:cs="Tahoma"/>
          <w:color w:val="000000"/>
        </w:rPr>
        <w:t xml:space="preserve"> </w:t>
      </w:r>
      <w:r w:rsidRPr="0008735B">
        <w:rPr>
          <w:rFonts w:ascii="Tahoma" w:hAnsi="Tahoma" w:cs="Tahoma"/>
          <w:color w:val="000000"/>
        </w:rPr>
        <w:t xml:space="preserve">riempiono la loro vita di se stessi. Non essere troppo pieni di </w:t>
      </w:r>
      <w:r w:rsidR="007D2F2F" w:rsidRPr="0008735B">
        <w:rPr>
          <w:rFonts w:ascii="Tahoma" w:hAnsi="Tahoma" w:cs="Tahoma"/>
          <w:color w:val="000000"/>
        </w:rPr>
        <w:t>sé</w:t>
      </w:r>
      <w:r w:rsidRPr="0008735B">
        <w:rPr>
          <w:rFonts w:ascii="Tahoma" w:hAnsi="Tahoma" w:cs="Tahoma"/>
          <w:color w:val="000000"/>
        </w:rPr>
        <w:t xml:space="preserve"> significa</w:t>
      </w:r>
      <w:r w:rsidR="007D2F2F" w:rsidRPr="0008735B">
        <w:rPr>
          <w:rFonts w:ascii="Tahoma" w:hAnsi="Tahoma" w:cs="Tahoma"/>
          <w:color w:val="000000"/>
        </w:rPr>
        <w:t xml:space="preserve"> </w:t>
      </w:r>
      <w:r w:rsidRPr="0008735B">
        <w:rPr>
          <w:rFonts w:ascii="Tahoma" w:hAnsi="Tahoma" w:cs="Tahoma"/>
          <w:color w:val="000000"/>
        </w:rPr>
        <w:t>lasciare il posto agli altri e all’Altro. Si tratta di quelli che non pensano</w:t>
      </w:r>
      <w:r w:rsidR="007D2F2F" w:rsidRPr="0008735B">
        <w:rPr>
          <w:rFonts w:ascii="Tahoma" w:hAnsi="Tahoma" w:cs="Tahoma"/>
          <w:color w:val="000000"/>
        </w:rPr>
        <w:t xml:space="preserve"> </w:t>
      </w:r>
      <w:r w:rsidRPr="0008735B">
        <w:rPr>
          <w:rFonts w:ascii="Tahoma" w:hAnsi="Tahoma" w:cs="Tahoma"/>
          <w:color w:val="000000"/>
        </w:rPr>
        <w:t>di bastare a se stessi e di essere autosufficienti. Chi è povero di cose e</w:t>
      </w:r>
      <w:r w:rsidR="007D2F2F" w:rsidRPr="0008735B">
        <w:rPr>
          <w:rFonts w:ascii="Tahoma" w:hAnsi="Tahoma" w:cs="Tahoma"/>
          <w:color w:val="000000"/>
        </w:rPr>
        <w:t xml:space="preserve"> </w:t>
      </w:r>
      <w:r w:rsidRPr="0008735B">
        <w:rPr>
          <w:rFonts w:ascii="Tahoma" w:hAnsi="Tahoma" w:cs="Tahoma"/>
          <w:color w:val="000000"/>
        </w:rPr>
        <w:t>soprattutto di spirito è costretto ad affidarsi con gioia. Chi ha fede, dice</w:t>
      </w:r>
      <w:r w:rsidR="007D2F2F" w:rsidRPr="0008735B">
        <w:rPr>
          <w:rFonts w:ascii="Tahoma" w:hAnsi="Tahoma" w:cs="Tahoma"/>
          <w:color w:val="000000"/>
        </w:rPr>
        <w:t xml:space="preserve"> </w:t>
      </w:r>
      <w:r w:rsidRPr="0008735B">
        <w:rPr>
          <w:rFonts w:ascii="Tahoma" w:hAnsi="Tahoma" w:cs="Tahoma"/>
          <w:color w:val="000000"/>
        </w:rPr>
        <w:t>Gesù, ha in mano il regno dei cieli. A persone così è fatta la promessa del</w:t>
      </w:r>
      <w:r w:rsidR="007D2F2F" w:rsidRPr="0008735B">
        <w:rPr>
          <w:rFonts w:ascii="Tahoma" w:hAnsi="Tahoma" w:cs="Tahoma"/>
          <w:color w:val="000000"/>
        </w:rPr>
        <w:t xml:space="preserve"> </w:t>
      </w:r>
      <w:r w:rsidRPr="0008735B">
        <w:rPr>
          <w:rFonts w:ascii="Tahoma" w:hAnsi="Tahoma" w:cs="Tahoma"/>
          <w:color w:val="000000"/>
        </w:rPr>
        <w:t>cielo, della pienezza della vita.</w:t>
      </w:r>
    </w:p>
    <w:p w:rsidR="007D2F2F" w:rsidRPr="0008735B" w:rsidRDefault="007D2F2F" w:rsidP="007D2F2F">
      <w:pPr>
        <w:autoSpaceDE w:val="0"/>
        <w:autoSpaceDN w:val="0"/>
        <w:adjustRightInd w:val="0"/>
        <w:spacing w:after="0" w:line="240" w:lineRule="auto"/>
        <w:jc w:val="both"/>
        <w:rPr>
          <w:rFonts w:ascii="Tahoma" w:hAnsi="Tahoma" w:cs="Tahoma"/>
          <w:color w:val="000000"/>
        </w:rPr>
      </w:pPr>
    </w:p>
    <w:p w:rsidR="00877263" w:rsidRPr="0008735B" w:rsidRDefault="00877263" w:rsidP="00877263">
      <w:pPr>
        <w:rPr>
          <w:rFonts w:ascii="Tahoma" w:hAnsi="Tahoma" w:cs="Tahoma"/>
          <w:b/>
          <w:color w:val="00B050"/>
          <w:sz w:val="32"/>
          <w:szCs w:val="32"/>
        </w:rPr>
      </w:pPr>
      <w:r w:rsidRPr="0008735B">
        <w:rPr>
          <w:rFonts w:ascii="Tahoma" w:hAnsi="Tahoma" w:cs="Tahoma"/>
          <w:b/>
          <w:color w:val="00B050"/>
          <w:sz w:val="32"/>
          <w:szCs w:val="32"/>
        </w:rPr>
        <w:t>Pista 1</w:t>
      </w:r>
      <w:r w:rsidR="00BB1178">
        <w:rPr>
          <w:rFonts w:ascii="Tahoma" w:hAnsi="Tahoma" w:cs="Tahoma"/>
          <w:b/>
          <w:color w:val="00B050"/>
          <w:sz w:val="32"/>
          <w:szCs w:val="32"/>
        </w:rPr>
        <w:t>:</w:t>
      </w:r>
      <w:r w:rsidRPr="0008735B">
        <w:rPr>
          <w:rFonts w:ascii="Tahoma" w:hAnsi="Tahoma" w:cs="Tahoma"/>
          <w:b/>
          <w:color w:val="00B050"/>
          <w:sz w:val="32"/>
          <w:szCs w:val="32"/>
        </w:rPr>
        <w:t xml:space="preserve"> senza niente, ma con tutto</w:t>
      </w:r>
    </w:p>
    <w:p w:rsidR="00877263" w:rsidRPr="0008735B" w:rsidRDefault="00877263" w:rsidP="00877263">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OBIETTIVI:</w:t>
      </w:r>
    </w:p>
    <w:p w:rsidR="00877263" w:rsidRPr="00BB1178" w:rsidRDefault="00877263" w:rsidP="0008735B">
      <w:pPr>
        <w:pStyle w:val="Paragrafoelenco"/>
        <w:numPr>
          <w:ilvl w:val="0"/>
          <w:numId w:val="1"/>
        </w:numPr>
        <w:autoSpaceDE w:val="0"/>
        <w:autoSpaceDN w:val="0"/>
        <w:adjustRightInd w:val="0"/>
        <w:spacing w:after="0" w:line="240" w:lineRule="auto"/>
        <w:rPr>
          <w:rFonts w:ascii="Tahoma" w:hAnsi="Tahoma" w:cs="Tahoma"/>
        </w:rPr>
      </w:pPr>
      <w:r w:rsidRPr="00BB1178">
        <w:rPr>
          <w:rFonts w:ascii="Tahoma" w:hAnsi="Tahoma" w:cs="Tahoma"/>
        </w:rPr>
        <w:t>Far sperimentare ai ragazzi la possibilità di fare a meno di tante cose</w:t>
      </w:r>
      <w:r w:rsidR="0008735B" w:rsidRPr="00BB1178">
        <w:rPr>
          <w:rFonts w:ascii="Tahoma" w:hAnsi="Tahoma" w:cs="Tahoma"/>
        </w:rPr>
        <w:t xml:space="preserve"> </w:t>
      </w:r>
      <w:r w:rsidRPr="00BB1178">
        <w:rPr>
          <w:rFonts w:ascii="Tahoma" w:hAnsi="Tahoma" w:cs="Tahoma"/>
        </w:rPr>
        <w:t>nella vita</w:t>
      </w:r>
    </w:p>
    <w:p w:rsidR="00877263" w:rsidRPr="00BB1178" w:rsidRDefault="00877263" w:rsidP="00877263">
      <w:pPr>
        <w:pStyle w:val="Paragrafoelenco"/>
        <w:numPr>
          <w:ilvl w:val="0"/>
          <w:numId w:val="1"/>
        </w:numPr>
        <w:autoSpaceDE w:val="0"/>
        <w:autoSpaceDN w:val="0"/>
        <w:adjustRightInd w:val="0"/>
        <w:spacing w:after="0" w:line="240" w:lineRule="auto"/>
        <w:rPr>
          <w:rFonts w:ascii="Tahoma" w:hAnsi="Tahoma" w:cs="Tahoma"/>
        </w:rPr>
      </w:pPr>
      <w:r w:rsidRPr="00BB1178">
        <w:rPr>
          <w:rFonts w:ascii="Tahoma" w:hAnsi="Tahoma" w:cs="Tahoma"/>
        </w:rPr>
        <w:t>Far cogliere loro ciò che veramente è necessario</w:t>
      </w:r>
    </w:p>
    <w:p w:rsidR="00877263" w:rsidRPr="00BB1178" w:rsidRDefault="00877263" w:rsidP="00877263">
      <w:pPr>
        <w:pStyle w:val="Paragrafoelenco"/>
        <w:numPr>
          <w:ilvl w:val="0"/>
          <w:numId w:val="1"/>
        </w:numPr>
        <w:autoSpaceDE w:val="0"/>
        <w:autoSpaceDN w:val="0"/>
        <w:adjustRightInd w:val="0"/>
        <w:spacing w:after="0" w:line="240" w:lineRule="auto"/>
        <w:rPr>
          <w:rFonts w:ascii="Tahoma" w:hAnsi="Tahoma" w:cs="Tahoma"/>
        </w:rPr>
      </w:pPr>
      <w:r w:rsidRPr="00BB1178">
        <w:rPr>
          <w:rFonts w:ascii="Tahoma" w:hAnsi="Tahoma" w:cs="Tahoma"/>
        </w:rPr>
        <w:t>Riflettere su cosa vuol dire essere liberi dalle cose</w:t>
      </w:r>
    </w:p>
    <w:p w:rsidR="00877263" w:rsidRPr="0008735B" w:rsidRDefault="00877263" w:rsidP="00877263">
      <w:pPr>
        <w:autoSpaceDE w:val="0"/>
        <w:autoSpaceDN w:val="0"/>
        <w:adjustRightInd w:val="0"/>
        <w:spacing w:after="0" w:line="240" w:lineRule="auto"/>
        <w:rPr>
          <w:rFonts w:ascii="Tahoma" w:hAnsi="Tahoma" w:cs="Tahoma"/>
          <w:color w:val="434343"/>
        </w:rPr>
      </w:pPr>
    </w:p>
    <w:p w:rsidR="00877263" w:rsidRPr="0008735B" w:rsidRDefault="00877263" w:rsidP="00877263">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ATTIVITA’:</w:t>
      </w:r>
    </w:p>
    <w:p w:rsidR="00877263" w:rsidRPr="00BB1178" w:rsidRDefault="00877263" w:rsidP="007D2F2F">
      <w:pPr>
        <w:autoSpaceDE w:val="0"/>
        <w:autoSpaceDN w:val="0"/>
        <w:adjustRightInd w:val="0"/>
        <w:spacing w:after="0" w:line="240" w:lineRule="auto"/>
        <w:jc w:val="both"/>
        <w:rPr>
          <w:rFonts w:ascii="Tahoma" w:hAnsi="Tahoma" w:cs="Tahoma"/>
        </w:rPr>
      </w:pPr>
      <w:r w:rsidRPr="00BB1178">
        <w:rPr>
          <w:rFonts w:ascii="Tahoma" w:hAnsi="Tahoma" w:cs="Tahoma"/>
        </w:rPr>
        <w:t>Formare due o tre gruppi che si devono sfidare in un gioco a staffetta. Ad</w:t>
      </w:r>
      <w:r w:rsidR="007D2F2F" w:rsidRPr="00BB1178">
        <w:rPr>
          <w:rFonts w:ascii="Tahoma" w:hAnsi="Tahoma" w:cs="Tahoma"/>
        </w:rPr>
        <w:t xml:space="preserve"> </w:t>
      </w:r>
      <w:r w:rsidRPr="00BB1178">
        <w:rPr>
          <w:rFonts w:ascii="Tahoma" w:hAnsi="Tahoma" w:cs="Tahoma"/>
        </w:rPr>
        <w:t>ogni gruppo viene chiesto di scegliere tra alcuni oggetti sul foglio cosa</w:t>
      </w:r>
      <w:r w:rsidR="007D2F2F" w:rsidRPr="00BB1178">
        <w:rPr>
          <w:rFonts w:ascii="Tahoma" w:hAnsi="Tahoma" w:cs="Tahoma"/>
        </w:rPr>
        <w:t xml:space="preserve"> </w:t>
      </w:r>
      <w:r w:rsidRPr="00BB1178">
        <w:rPr>
          <w:rFonts w:ascii="Tahoma" w:hAnsi="Tahoma" w:cs="Tahoma"/>
        </w:rPr>
        <w:t>desiderano portare in valigia per partire in una vacanza con gli amici. Una</w:t>
      </w:r>
      <w:r w:rsidR="007D2F2F" w:rsidRPr="00BB1178">
        <w:rPr>
          <w:rFonts w:ascii="Tahoma" w:hAnsi="Tahoma" w:cs="Tahoma"/>
        </w:rPr>
        <w:t xml:space="preserve"> </w:t>
      </w:r>
      <w:r w:rsidRPr="00BB1178">
        <w:rPr>
          <w:rFonts w:ascii="Tahoma" w:hAnsi="Tahoma" w:cs="Tahoma"/>
        </w:rPr>
        <w:t>volta fatto l’elenco, a ciascun gruppo viene consegnato un grosso zaino</w:t>
      </w:r>
    </w:p>
    <w:p w:rsidR="00877263" w:rsidRPr="00BB1178" w:rsidRDefault="00877263" w:rsidP="007D2F2F">
      <w:pPr>
        <w:autoSpaceDE w:val="0"/>
        <w:autoSpaceDN w:val="0"/>
        <w:adjustRightInd w:val="0"/>
        <w:spacing w:after="0" w:line="240" w:lineRule="auto"/>
        <w:jc w:val="both"/>
        <w:rPr>
          <w:rFonts w:ascii="Tahoma" w:hAnsi="Tahoma" w:cs="Tahoma"/>
        </w:rPr>
      </w:pPr>
      <w:r w:rsidRPr="00BB1178">
        <w:rPr>
          <w:rFonts w:ascii="Tahoma" w:hAnsi="Tahoma" w:cs="Tahoma"/>
        </w:rPr>
        <w:t>(o sacco) in cui per ogni oggetto scelto viene messo dentro un peso o un</w:t>
      </w:r>
      <w:r w:rsidR="007D2F2F" w:rsidRPr="00BB1178">
        <w:rPr>
          <w:rFonts w:ascii="Tahoma" w:hAnsi="Tahoma" w:cs="Tahoma"/>
        </w:rPr>
        <w:t xml:space="preserve"> </w:t>
      </w:r>
      <w:r w:rsidRPr="00BB1178">
        <w:rPr>
          <w:rFonts w:ascii="Tahoma" w:hAnsi="Tahoma" w:cs="Tahoma"/>
        </w:rPr>
        <w:t>oggetto ingombrante (per esempio un vecchio libro). Chi avrà l’elenco</w:t>
      </w:r>
      <w:r w:rsidR="007D2F2F" w:rsidRPr="00BB1178">
        <w:rPr>
          <w:rFonts w:ascii="Tahoma" w:hAnsi="Tahoma" w:cs="Tahoma"/>
        </w:rPr>
        <w:t xml:space="preserve"> </w:t>
      </w:r>
      <w:r w:rsidRPr="00BB1178">
        <w:rPr>
          <w:rFonts w:ascii="Tahoma" w:hAnsi="Tahoma" w:cs="Tahoma"/>
        </w:rPr>
        <w:t>più lungo, avrà ovviamente anche lo zaino più ingombrante o pesante.</w:t>
      </w:r>
      <w:r w:rsidR="007D2F2F" w:rsidRPr="00BB1178">
        <w:rPr>
          <w:rFonts w:ascii="Tahoma" w:hAnsi="Tahoma" w:cs="Tahoma"/>
        </w:rPr>
        <w:t xml:space="preserve"> </w:t>
      </w:r>
      <w:r w:rsidRPr="00BB1178">
        <w:rPr>
          <w:rFonts w:ascii="Tahoma" w:hAnsi="Tahoma" w:cs="Tahoma"/>
        </w:rPr>
        <w:t>Successivamente viene chiesto loro di realizzare un percorso fatto di varie</w:t>
      </w:r>
    </w:p>
    <w:p w:rsidR="00877263" w:rsidRPr="00BB1178" w:rsidRDefault="00877263" w:rsidP="007D2F2F">
      <w:pPr>
        <w:autoSpaceDE w:val="0"/>
        <w:autoSpaceDN w:val="0"/>
        <w:adjustRightInd w:val="0"/>
        <w:spacing w:after="0" w:line="240" w:lineRule="auto"/>
        <w:jc w:val="both"/>
        <w:rPr>
          <w:rFonts w:ascii="Tahoma" w:hAnsi="Tahoma" w:cs="Tahoma"/>
        </w:rPr>
      </w:pPr>
      <w:r w:rsidRPr="00BB1178">
        <w:rPr>
          <w:rFonts w:ascii="Tahoma" w:hAnsi="Tahoma" w:cs="Tahoma"/>
        </w:rPr>
        <w:t xml:space="preserve">difficoltà (qui </w:t>
      </w:r>
      <w:r w:rsidR="00BB1178">
        <w:rPr>
          <w:rFonts w:ascii="Tahoma" w:hAnsi="Tahoma" w:cs="Tahoma"/>
        </w:rPr>
        <w:t>l’educatore</w:t>
      </w:r>
      <w:r w:rsidRPr="00BB1178">
        <w:rPr>
          <w:rFonts w:ascii="Tahoma" w:hAnsi="Tahoma" w:cs="Tahoma"/>
        </w:rPr>
        <w:t xml:space="preserve"> può sbizzarrirsi) come una staffetta dove il</w:t>
      </w:r>
      <w:r w:rsidR="007D2F2F" w:rsidRPr="00BB1178">
        <w:rPr>
          <w:rFonts w:ascii="Tahoma" w:hAnsi="Tahoma" w:cs="Tahoma"/>
        </w:rPr>
        <w:t xml:space="preserve"> </w:t>
      </w:r>
      <w:r w:rsidRPr="00BB1178">
        <w:rPr>
          <w:rFonts w:ascii="Tahoma" w:hAnsi="Tahoma" w:cs="Tahoma"/>
        </w:rPr>
        <w:t>testimone da passarsi è ovviamente lo zaino. Terminato il gioco, si può</w:t>
      </w:r>
      <w:r w:rsidR="007D2F2F" w:rsidRPr="00BB1178">
        <w:rPr>
          <w:rFonts w:ascii="Tahoma" w:hAnsi="Tahoma" w:cs="Tahoma"/>
        </w:rPr>
        <w:t xml:space="preserve"> </w:t>
      </w:r>
      <w:r w:rsidRPr="00BB1178">
        <w:rPr>
          <w:rFonts w:ascii="Tahoma" w:hAnsi="Tahoma" w:cs="Tahoma"/>
        </w:rPr>
        <w:t>riflettere sul fatto che indipendente da chi ha vinto spesso la nostra vita</w:t>
      </w:r>
      <w:r w:rsidR="007D2F2F" w:rsidRPr="00BB1178">
        <w:rPr>
          <w:rFonts w:ascii="Tahoma" w:hAnsi="Tahoma" w:cs="Tahoma"/>
        </w:rPr>
        <w:t xml:space="preserve"> </w:t>
      </w:r>
      <w:r w:rsidRPr="00BB1178">
        <w:rPr>
          <w:rFonts w:ascii="Tahoma" w:hAnsi="Tahoma" w:cs="Tahoma"/>
        </w:rPr>
        <w:t>è appesantita da tante cose che rallentano il nostro cammino.</w:t>
      </w:r>
    </w:p>
    <w:p w:rsidR="00877263" w:rsidRPr="00BB1178" w:rsidRDefault="00877263" w:rsidP="007D2F2F">
      <w:pPr>
        <w:autoSpaceDE w:val="0"/>
        <w:autoSpaceDN w:val="0"/>
        <w:adjustRightInd w:val="0"/>
        <w:spacing w:after="0" w:line="240" w:lineRule="auto"/>
        <w:jc w:val="both"/>
        <w:rPr>
          <w:rFonts w:ascii="Tahoma" w:hAnsi="Tahoma" w:cs="Tahoma"/>
        </w:rPr>
      </w:pPr>
      <w:r w:rsidRPr="00BB1178">
        <w:rPr>
          <w:rFonts w:ascii="Tahoma" w:hAnsi="Tahoma" w:cs="Tahoma"/>
        </w:rPr>
        <w:t>Rimanendo quindi nelle squadre, si può dare un nome a questi pesi creando</w:t>
      </w:r>
      <w:r w:rsidR="007D2F2F" w:rsidRPr="00BB1178">
        <w:rPr>
          <w:rFonts w:ascii="Tahoma" w:hAnsi="Tahoma" w:cs="Tahoma"/>
        </w:rPr>
        <w:t xml:space="preserve"> </w:t>
      </w:r>
      <w:r w:rsidRPr="00BB1178">
        <w:rPr>
          <w:rFonts w:ascii="Tahoma" w:hAnsi="Tahoma" w:cs="Tahoma"/>
        </w:rPr>
        <w:t>alcuni stimoli per la riflessione:</w:t>
      </w:r>
    </w:p>
    <w:p w:rsidR="00877263" w:rsidRPr="00BB1178" w:rsidRDefault="00877263" w:rsidP="00877263">
      <w:pPr>
        <w:autoSpaceDE w:val="0"/>
        <w:autoSpaceDN w:val="0"/>
        <w:adjustRightInd w:val="0"/>
        <w:spacing w:after="0" w:line="240" w:lineRule="auto"/>
        <w:rPr>
          <w:rFonts w:ascii="Tahoma" w:hAnsi="Tahoma" w:cs="Tahoma"/>
        </w:rPr>
      </w:pPr>
    </w:p>
    <w:p w:rsidR="00877263" w:rsidRPr="00BB1178" w:rsidRDefault="00877263" w:rsidP="007D2F2F">
      <w:pPr>
        <w:autoSpaceDE w:val="0"/>
        <w:autoSpaceDN w:val="0"/>
        <w:adjustRightInd w:val="0"/>
        <w:spacing w:after="0" w:line="240" w:lineRule="auto"/>
        <w:rPr>
          <w:rFonts w:ascii="Tahoma" w:hAnsi="Tahoma" w:cs="Tahoma"/>
          <w:i/>
          <w:iCs/>
        </w:rPr>
      </w:pPr>
      <w:r w:rsidRPr="00BB1178">
        <w:rPr>
          <w:rFonts w:ascii="Tahoma" w:hAnsi="Tahoma" w:cs="Tahoma"/>
          <w:i/>
          <w:iCs/>
        </w:rPr>
        <w:t>Quali sono le cose veramente indispensabili secondo te</w:t>
      </w:r>
      <w:r w:rsidR="0008735B" w:rsidRPr="00BB1178">
        <w:rPr>
          <w:rFonts w:ascii="Tahoma" w:hAnsi="Tahoma" w:cs="Tahoma"/>
          <w:i/>
          <w:iCs/>
        </w:rPr>
        <w:t xml:space="preserve"> </w:t>
      </w:r>
      <w:r w:rsidRPr="00BB1178">
        <w:rPr>
          <w:rFonts w:ascii="Tahoma" w:hAnsi="Tahoma" w:cs="Tahoma"/>
          <w:i/>
          <w:iCs/>
        </w:rPr>
        <w:t>(vestiti, cellulare, musica, …)?</w:t>
      </w:r>
    </w:p>
    <w:p w:rsidR="00877263" w:rsidRPr="00BB1178" w:rsidRDefault="00877263" w:rsidP="007D2F2F">
      <w:pPr>
        <w:rPr>
          <w:rFonts w:ascii="Tahoma" w:hAnsi="Tahoma" w:cs="Tahoma"/>
          <w:i/>
          <w:iCs/>
        </w:rPr>
      </w:pPr>
      <w:r w:rsidRPr="00BB1178">
        <w:rPr>
          <w:rFonts w:ascii="Tahoma" w:hAnsi="Tahoma" w:cs="Tahoma"/>
          <w:i/>
          <w:iCs/>
        </w:rPr>
        <w:t>Quali invece quelle che spesso rovinano le tue relazioni con gli altri?</w:t>
      </w:r>
    </w:p>
    <w:p w:rsidR="00877263" w:rsidRPr="0008735B" w:rsidRDefault="00877263" w:rsidP="00877263">
      <w:pPr>
        <w:jc w:val="center"/>
        <w:rPr>
          <w:rFonts w:ascii="Tahoma" w:hAnsi="Tahoma" w:cs="Tahoma"/>
          <w:i/>
          <w:iCs/>
          <w:color w:val="434343"/>
        </w:rPr>
      </w:pPr>
    </w:p>
    <w:p w:rsidR="00877263" w:rsidRPr="0008735B" w:rsidRDefault="00877263" w:rsidP="00877263">
      <w:pPr>
        <w:rPr>
          <w:rFonts w:ascii="Tahoma" w:hAnsi="Tahoma" w:cs="Tahoma"/>
          <w:b/>
          <w:color w:val="00B050"/>
          <w:sz w:val="32"/>
          <w:szCs w:val="32"/>
        </w:rPr>
      </w:pPr>
      <w:r w:rsidRPr="0008735B">
        <w:rPr>
          <w:rFonts w:ascii="Tahoma" w:hAnsi="Tahoma" w:cs="Tahoma"/>
          <w:b/>
          <w:color w:val="00B050"/>
          <w:sz w:val="32"/>
          <w:szCs w:val="32"/>
        </w:rPr>
        <w:t>Pista 2</w:t>
      </w:r>
      <w:r w:rsidR="00BB1178">
        <w:rPr>
          <w:rFonts w:ascii="Tahoma" w:hAnsi="Tahoma" w:cs="Tahoma"/>
          <w:b/>
          <w:color w:val="00B050"/>
          <w:sz w:val="32"/>
          <w:szCs w:val="32"/>
        </w:rPr>
        <w:t>:</w:t>
      </w:r>
      <w:r w:rsidRPr="0008735B">
        <w:rPr>
          <w:rFonts w:ascii="Tahoma" w:hAnsi="Tahoma" w:cs="Tahoma"/>
          <w:b/>
          <w:color w:val="00B050"/>
          <w:sz w:val="32"/>
          <w:szCs w:val="32"/>
        </w:rPr>
        <w:t xml:space="preserve"> poveri di sé</w:t>
      </w:r>
    </w:p>
    <w:p w:rsidR="00877263" w:rsidRPr="0008735B" w:rsidRDefault="00877263" w:rsidP="00877263">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OBIETTIVI:</w:t>
      </w:r>
    </w:p>
    <w:p w:rsidR="00877263" w:rsidRPr="0008735B" w:rsidRDefault="00877263" w:rsidP="00877263">
      <w:pPr>
        <w:pStyle w:val="Paragrafoelenco"/>
        <w:numPr>
          <w:ilvl w:val="0"/>
          <w:numId w:val="2"/>
        </w:numPr>
        <w:autoSpaceDE w:val="0"/>
        <w:autoSpaceDN w:val="0"/>
        <w:adjustRightInd w:val="0"/>
        <w:spacing w:after="0" w:line="240" w:lineRule="auto"/>
        <w:rPr>
          <w:rFonts w:ascii="Tahoma" w:hAnsi="Tahoma" w:cs="Tahoma"/>
        </w:rPr>
      </w:pPr>
      <w:r w:rsidRPr="0008735B">
        <w:rPr>
          <w:rFonts w:ascii="Tahoma" w:hAnsi="Tahoma" w:cs="Tahoma"/>
        </w:rPr>
        <w:t>Aiutare i ragazzi a non pensarsi da soli</w:t>
      </w:r>
    </w:p>
    <w:p w:rsidR="00877263" w:rsidRPr="0008735B" w:rsidRDefault="00877263" w:rsidP="00877263">
      <w:pPr>
        <w:pStyle w:val="Paragrafoelenco"/>
        <w:numPr>
          <w:ilvl w:val="0"/>
          <w:numId w:val="2"/>
        </w:numPr>
        <w:autoSpaceDE w:val="0"/>
        <w:autoSpaceDN w:val="0"/>
        <w:adjustRightInd w:val="0"/>
        <w:spacing w:after="0" w:line="240" w:lineRule="auto"/>
        <w:rPr>
          <w:rFonts w:ascii="Tahoma" w:hAnsi="Tahoma" w:cs="Tahoma"/>
        </w:rPr>
      </w:pPr>
      <w:r w:rsidRPr="0008735B">
        <w:rPr>
          <w:rFonts w:ascii="Tahoma" w:hAnsi="Tahoma" w:cs="Tahoma"/>
        </w:rPr>
        <w:t>Far cogliere loro il valore delle relazioni nella propria vita</w:t>
      </w:r>
    </w:p>
    <w:p w:rsidR="00877263" w:rsidRPr="0008735B" w:rsidRDefault="00877263" w:rsidP="00877263">
      <w:pPr>
        <w:pStyle w:val="Paragrafoelenco"/>
        <w:numPr>
          <w:ilvl w:val="0"/>
          <w:numId w:val="2"/>
        </w:numPr>
        <w:rPr>
          <w:rFonts w:ascii="Tahoma" w:hAnsi="Tahoma" w:cs="Tahoma"/>
          <w:b/>
        </w:rPr>
      </w:pPr>
      <w:r w:rsidRPr="0008735B">
        <w:rPr>
          <w:rFonts w:ascii="Tahoma" w:hAnsi="Tahoma" w:cs="Tahoma"/>
        </w:rPr>
        <w:t>Far sperimentare il bisogno di affidarsi</w:t>
      </w:r>
    </w:p>
    <w:p w:rsidR="00877263" w:rsidRPr="0008735B" w:rsidRDefault="00877263" w:rsidP="00877263">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ATTIVITA’:</w:t>
      </w:r>
    </w:p>
    <w:p w:rsidR="00877263" w:rsidRPr="00BB1178" w:rsidRDefault="00877263" w:rsidP="007D2F2F">
      <w:pPr>
        <w:autoSpaceDE w:val="0"/>
        <w:autoSpaceDN w:val="0"/>
        <w:adjustRightInd w:val="0"/>
        <w:spacing w:after="0" w:line="240" w:lineRule="auto"/>
        <w:jc w:val="both"/>
        <w:rPr>
          <w:rFonts w:ascii="Tahoma" w:hAnsi="Tahoma" w:cs="Tahoma"/>
        </w:rPr>
      </w:pPr>
      <w:r w:rsidRPr="00BB1178">
        <w:rPr>
          <w:rFonts w:ascii="Tahoma" w:hAnsi="Tahoma" w:cs="Tahoma"/>
        </w:rPr>
        <w:t>Chiedere ai ragazzi di arrivare all’incontro con un oggetto della loro stanza</w:t>
      </w:r>
      <w:r w:rsidR="007D2F2F" w:rsidRPr="00BB1178">
        <w:rPr>
          <w:rFonts w:ascii="Tahoma" w:hAnsi="Tahoma" w:cs="Tahoma"/>
        </w:rPr>
        <w:t xml:space="preserve"> </w:t>
      </w:r>
      <w:r w:rsidRPr="00BB1178">
        <w:rPr>
          <w:rFonts w:ascii="Tahoma" w:hAnsi="Tahoma" w:cs="Tahoma"/>
        </w:rPr>
        <w:t>che li rappresenti il più possibile e al quale sono affezionati. Una volta</w:t>
      </w:r>
      <w:r w:rsidR="007D2F2F" w:rsidRPr="00BB1178">
        <w:rPr>
          <w:rFonts w:ascii="Tahoma" w:hAnsi="Tahoma" w:cs="Tahoma"/>
        </w:rPr>
        <w:t xml:space="preserve"> </w:t>
      </w:r>
      <w:r w:rsidRPr="00BB1178">
        <w:rPr>
          <w:rFonts w:ascii="Tahoma" w:hAnsi="Tahoma" w:cs="Tahoma"/>
        </w:rPr>
        <w:t xml:space="preserve">ritrovati in gruppo si chiede loro di metterlo in un </w:t>
      </w:r>
      <w:r w:rsidRPr="00BB1178">
        <w:rPr>
          <w:rFonts w:ascii="Tahoma" w:hAnsi="Tahoma" w:cs="Tahoma"/>
        </w:rPr>
        <w:lastRenderedPageBreak/>
        <w:t xml:space="preserve">posto della stanza e </w:t>
      </w:r>
      <w:r w:rsidR="007D2F2F" w:rsidRPr="00BB1178">
        <w:rPr>
          <w:rFonts w:ascii="Tahoma" w:hAnsi="Tahoma" w:cs="Tahoma"/>
        </w:rPr>
        <w:t>l’educatore</w:t>
      </w:r>
      <w:r w:rsidRPr="00BB1178">
        <w:rPr>
          <w:rFonts w:ascii="Tahoma" w:hAnsi="Tahoma" w:cs="Tahoma"/>
        </w:rPr>
        <w:t xml:space="preserve"> darà a ciascun ragazzo alcuni bigliettini di carta e una biro. Seguirà</w:t>
      </w:r>
      <w:r w:rsidR="007D2F2F" w:rsidRPr="00BB1178">
        <w:rPr>
          <w:rFonts w:ascii="Tahoma" w:hAnsi="Tahoma" w:cs="Tahoma"/>
        </w:rPr>
        <w:t xml:space="preserve"> </w:t>
      </w:r>
      <w:r w:rsidRPr="00BB1178">
        <w:rPr>
          <w:rFonts w:ascii="Tahoma" w:hAnsi="Tahoma" w:cs="Tahoma"/>
        </w:rPr>
        <w:t>quindi un tempo di silenzio, magari accompagnato da musica, in cui</w:t>
      </w:r>
      <w:r w:rsidR="007D2F2F" w:rsidRPr="00BB1178">
        <w:rPr>
          <w:rFonts w:ascii="Tahoma" w:hAnsi="Tahoma" w:cs="Tahoma"/>
        </w:rPr>
        <w:t xml:space="preserve"> </w:t>
      </w:r>
      <w:r w:rsidRPr="00BB1178">
        <w:rPr>
          <w:rFonts w:ascii="Tahoma" w:hAnsi="Tahoma" w:cs="Tahoma"/>
        </w:rPr>
        <w:t>i ragazzi potranno girare liberamente per la stanza osservando gli oggetti</w:t>
      </w:r>
      <w:r w:rsidR="007D2F2F" w:rsidRPr="00BB1178">
        <w:rPr>
          <w:rFonts w:ascii="Tahoma" w:hAnsi="Tahoma" w:cs="Tahoma"/>
        </w:rPr>
        <w:t xml:space="preserve"> </w:t>
      </w:r>
      <w:r w:rsidRPr="00BB1178">
        <w:rPr>
          <w:rFonts w:ascii="Tahoma" w:hAnsi="Tahoma" w:cs="Tahoma"/>
        </w:rPr>
        <w:t>e quando vogliono possono lasciare un biglietto con scritta una caratteristica</w:t>
      </w:r>
      <w:r w:rsidR="007D2F2F" w:rsidRPr="00BB1178">
        <w:rPr>
          <w:rFonts w:ascii="Tahoma" w:hAnsi="Tahoma" w:cs="Tahoma"/>
        </w:rPr>
        <w:t xml:space="preserve"> </w:t>
      </w:r>
      <w:r w:rsidRPr="00BB1178">
        <w:rPr>
          <w:rFonts w:ascii="Tahoma" w:hAnsi="Tahoma" w:cs="Tahoma"/>
        </w:rPr>
        <w:t>vicino all’oggetto (per esempio forchetta: spigolosa, appuntita,</w:t>
      </w:r>
      <w:r w:rsidR="007D2F2F" w:rsidRPr="00BB1178">
        <w:rPr>
          <w:rFonts w:ascii="Tahoma" w:hAnsi="Tahoma" w:cs="Tahoma"/>
        </w:rPr>
        <w:t xml:space="preserve"> </w:t>
      </w:r>
      <w:r w:rsidRPr="00BB1178">
        <w:rPr>
          <w:rFonts w:ascii="Tahoma" w:hAnsi="Tahoma" w:cs="Tahoma"/>
        </w:rPr>
        <w:t xml:space="preserve">elegante, </w:t>
      </w:r>
      <w:proofErr w:type="spellStart"/>
      <w:r w:rsidRPr="00BB1178">
        <w:rPr>
          <w:rFonts w:ascii="Tahoma" w:hAnsi="Tahoma" w:cs="Tahoma"/>
        </w:rPr>
        <w:t>utile…</w:t>
      </w:r>
      <w:proofErr w:type="spellEnd"/>
      <w:r w:rsidRPr="00BB1178">
        <w:rPr>
          <w:rFonts w:ascii="Tahoma" w:hAnsi="Tahoma" w:cs="Tahoma"/>
        </w:rPr>
        <w:t>). Trascorso un tempo stabilito dal conduttore, ciascuno si</w:t>
      </w:r>
      <w:r w:rsidR="007D2F2F" w:rsidRPr="00BB1178">
        <w:rPr>
          <w:rFonts w:ascii="Tahoma" w:hAnsi="Tahoma" w:cs="Tahoma"/>
        </w:rPr>
        <w:t xml:space="preserve"> </w:t>
      </w:r>
      <w:r w:rsidRPr="00BB1178">
        <w:rPr>
          <w:rFonts w:ascii="Tahoma" w:hAnsi="Tahoma" w:cs="Tahoma"/>
        </w:rPr>
        <w:t>siederà vicino a dove è posto il suo oggetto e potrà leggere i vari aggettivi</w:t>
      </w:r>
      <w:r w:rsidR="007D2F2F" w:rsidRPr="00BB1178">
        <w:rPr>
          <w:rFonts w:ascii="Tahoma" w:hAnsi="Tahoma" w:cs="Tahoma"/>
        </w:rPr>
        <w:t xml:space="preserve"> </w:t>
      </w:r>
      <w:r w:rsidRPr="00BB1178">
        <w:rPr>
          <w:rFonts w:ascii="Tahoma" w:hAnsi="Tahoma" w:cs="Tahoma"/>
        </w:rPr>
        <w:t>che ci sono vicini. Quindi scegliere due parole che rispecchiano e due</w:t>
      </w:r>
      <w:r w:rsidR="007D2F2F" w:rsidRPr="00BB1178">
        <w:rPr>
          <w:rFonts w:ascii="Tahoma" w:hAnsi="Tahoma" w:cs="Tahoma"/>
        </w:rPr>
        <w:t xml:space="preserve"> </w:t>
      </w:r>
      <w:r w:rsidRPr="00BB1178">
        <w:rPr>
          <w:rFonts w:ascii="Tahoma" w:hAnsi="Tahoma" w:cs="Tahoma"/>
        </w:rPr>
        <w:t>invece che non entrano.</w:t>
      </w:r>
    </w:p>
    <w:p w:rsidR="00877263" w:rsidRPr="00BB1178" w:rsidRDefault="00877263" w:rsidP="007D2F2F">
      <w:pPr>
        <w:autoSpaceDE w:val="0"/>
        <w:autoSpaceDN w:val="0"/>
        <w:adjustRightInd w:val="0"/>
        <w:spacing w:after="0" w:line="240" w:lineRule="auto"/>
        <w:jc w:val="both"/>
        <w:rPr>
          <w:rFonts w:ascii="Tahoma" w:hAnsi="Tahoma" w:cs="Tahoma"/>
        </w:rPr>
      </w:pPr>
      <w:r w:rsidRPr="00BB1178">
        <w:rPr>
          <w:rFonts w:ascii="Tahoma" w:hAnsi="Tahoma" w:cs="Tahoma"/>
        </w:rPr>
        <w:t>Quanto da 1 a 10 questi aggettivi rispecchiano la persona che sei?</w:t>
      </w:r>
    </w:p>
    <w:p w:rsidR="00877263" w:rsidRPr="00BB1178" w:rsidRDefault="00877263" w:rsidP="00877263">
      <w:pPr>
        <w:autoSpaceDE w:val="0"/>
        <w:autoSpaceDN w:val="0"/>
        <w:adjustRightInd w:val="0"/>
        <w:spacing w:after="0" w:line="240" w:lineRule="auto"/>
        <w:rPr>
          <w:rFonts w:ascii="Tahoma" w:hAnsi="Tahoma" w:cs="Tahoma"/>
        </w:rPr>
      </w:pPr>
    </w:p>
    <w:p w:rsidR="00877263" w:rsidRPr="00BB1178" w:rsidRDefault="00877263" w:rsidP="007D2F2F">
      <w:pPr>
        <w:autoSpaceDE w:val="0"/>
        <w:autoSpaceDN w:val="0"/>
        <w:adjustRightInd w:val="0"/>
        <w:spacing w:after="0" w:line="240" w:lineRule="auto"/>
        <w:jc w:val="both"/>
        <w:rPr>
          <w:rFonts w:ascii="Tahoma" w:hAnsi="Tahoma" w:cs="Tahoma"/>
          <w:i/>
          <w:iCs/>
        </w:rPr>
      </w:pPr>
      <w:r w:rsidRPr="00BB1178">
        <w:rPr>
          <w:rFonts w:ascii="Tahoma" w:hAnsi="Tahoma" w:cs="Tahoma"/>
          <w:b/>
          <w:bCs/>
          <w:i/>
          <w:iCs/>
        </w:rPr>
        <w:t xml:space="preserve">Riflessione: </w:t>
      </w:r>
      <w:r w:rsidRPr="00BB1178">
        <w:rPr>
          <w:rFonts w:ascii="Tahoma" w:hAnsi="Tahoma" w:cs="Tahoma"/>
          <w:i/>
          <w:iCs/>
        </w:rPr>
        <w:t>L’attività ci porta a riflettere sul fatto che gli oggetti di cui ci</w:t>
      </w:r>
      <w:r w:rsidR="007D2F2F" w:rsidRPr="00BB1178">
        <w:rPr>
          <w:rFonts w:ascii="Tahoma" w:hAnsi="Tahoma" w:cs="Tahoma"/>
          <w:i/>
          <w:iCs/>
        </w:rPr>
        <w:t xml:space="preserve"> </w:t>
      </w:r>
      <w:r w:rsidRPr="00BB1178">
        <w:rPr>
          <w:rFonts w:ascii="Tahoma" w:hAnsi="Tahoma" w:cs="Tahoma"/>
          <w:i/>
          <w:iCs/>
        </w:rPr>
        <w:t>circondiamo raccontano sempre qualcosa di noi stessi, di chi siamo. Senza</w:t>
      </w:r>
      <w:r w:rsidR="007D2F2F" w:rsidRPr="00BB1178">
        <w:rPr>
          <w:rFonts w:ascii="Tahoma" w:hAnsi="Tahoma" w:cs="Tahoma"/>
          <w:i/>
          <w:iCs/>
        </w:rPr>
        <w:t xml:space="preserve"> </w:t>
      </w:r>
      <w:r w:rsidRPr="00BB1178">
        <w:rPr>
          <w:rFonts w:ascii="Tahoma" w:hAnsi="Tahoma" w:cs="Tahoma"/>
          <w:i/>
          <w:iCs/>
        </w:rPr>
        <w:t>demonizzarli invitiamo i ragazzi a saper scegliere tra le cose in base a</w:t>
      </w:r>
      <w:r w:rsidR="007D2F2F" w:rsidRPr="00BB1178">
        <w:rPr>
          <w:rFonts w:ascii="Tahoma" w:hAnsi="Tahoma" w:cs="Tahoma"/>
          <w:i/>
          <w:iCs/>
        </w:rPr>
        <w:t xml:space="preserve"> </w:t>
      </w:r>
      <w:r w:rsidRPr="00BB1178">
        <w:rPr>
          <w:rFonts w:ascii="Tahoma" w:hAnsi="Tahoma" w:cs="Tahoma"/>
          <w:i/>
          <w:iCs/>
        </w:rPr>
        <w:t>quanto le cose possono essere stimolo e quanto muro alla relazione. In ogni</w:t>
      </w:r>
      <w:r w:rsidR="007D2F2F" w:rsidRPr="00BB1178">
        <w:rPr>
          <w:rFonts w:ascii="Tahoma" w:hAnsi="Tahoma" w:cs="Tahoma"/>
          <w:i/>
          <w:iCs/>
        </w:rPr>
        <w:t xml:space="preserve"> </w:t>
      </w:r>
      <w:r w:rsidRPr="00BB1178">
        <w:rPr>
          <w:rFonts w:ascii="Tahoma" w:hAnsi="Tahoma" w:cs="Tahoma"/>
          <w:i/>
          <w:iCs/>
        </w:rPr>
        <w:t>caso si può sempre concludere che nessuna persona si esaurisce negli oggetti</w:t>
      </w:r>
    </w:p>
    <w:p w:rsidR="00877263" w:rsidRPr="00BB1178" w:rsidRDefault="00877263" w:rsidP="007D2F2F">
      <w:pPr>
        <w:autoSpaceDE w:val="0"/>
        <w:autoSpaceDN w:val="0"/>
        <w:adjustRightInd w:val="0"/>
        <w:spacing w:after="0" w:line="240" w:lineRule="auto"/>
        <w:jc w:val="both"/>
        <w:rPr>
          <w:rFonts w:ascii="Tahoma" w:hAnsi="Tahoma" w:cs="Tahoma"/>
          <w:i/>
          <w:iCs/>
        </w:rPr>
      </w:pPr>
      <w:r w:rsidRPr="00BB1178">
        <w:rPr>
          <w:rFonts w:ascii="Tahoma" w:hAnsi="Tahoma" w:cs="Tahoma"/>
          <w:i/>
          <w:iCs/>
        </w:rPr>
        <w:t>di cui si ci circonda, ma è se stesso nelle relazioni vere che crea e in cui</w:t>
      </w:r>
      <w:r w:rsidR="007D2F2F" w:rsidRPr="00BB1178">
        <w:rPr>
          <w:rFonts w:ascii="Tahoma" w:hAnsi="Tahoma" w:cs="Tahoma"/>
          <w:i/>
          <w:iCs/>
        </w:rPr>
        <w:t xml:space="preserve"> </w:t>
      </w:r>
      <w:r w:rsidRPr="00BB1178">
        <w:rPr>
          <w:rFonts w:ascii="Tahoma" w:hAnsi="Tahoma" w:cs="Tahoma"/>
          <w:i/>
          <w:iCs/>
        </w:rPr>
        <w:t>investe con gli altri e con Dio.</w:t>
      </w:r>
    </w:p>
    <w:p w:rsidR="00877263" w:rsidRDefault="00877263" w:rsidP="00877263">
      <w:pPr>
        <w:rPr>
          <w:rFonts w:ascii="Tahoma" w:hAnsi="Tahoma" w:cs="Tahoma"/>
          <w:i/>
          <w:iCs/>
          <w:color w:val="434343"/>
        </w:rPr>
      </w:pPr>
    </w:p>
    <w:p w:rsidR="0008735B" w:rsidRPr="0008735B" w:rsidRDefault="0008735B" w:rsidP="00877263">
      <w:pPr>
        <w:rPr>
          <w:rFonts w:ascii="Tahoma" w:hAnsi="Tahoma" w:cs="Tahoma"/>
          <w:i/>
          <w:iCs/>
          <w:color w:val="434343"/>
        </w:rPr>
      </w:pPr>
    </w:p>
    <w:p w:rsidR="00877263" w:rsidRPr="0008735B" w:rsidRDefault="00877263" w:rsidP="00877263">
      <w:pPr>
        <w:rPr>
          <w:rFonts w:ascii="Tahoma" w:hAnsi="Tahoma" w:cs="Tahoma"/>
          <w:b/>
          <w:color w:val="00B050"/>
          <w:sz w:val="32"/>
          <w:szCs w:val="32"/>
        </w:rPr>
      </w:pPr>
      <w:r w:rsidRPr="0008735B">
        <w:rPr>
          <w:rFonts w:ascii="Tahoma" w:hAnsi="Tahoma" w:cs="Tahoma"/>
          <w:b/>
          <w:color w:val="00B050"/>
          <w:sz w:val="32"/>
          <w:szCs w:val="32"/>
        </w:rPr>
        <w:t>un film per riflettere e una canzone da ascoltare</w:t>
      </w:r>
    </w:p>
    <w:p w:rsidR="00877263" w:rsidRPr="0008735B" w:rsidRDefault="00877263" w:rsidP="007D2F2F">
      <w:pPr>
        <w:autoSpaceDE w:val="0"/>
        <w:autoSpaceDN w:val="0"/>
        <w:adjustRightInd w:val="0"/>
        <w:spacing w:after="0" w:line="240" w:lineRule="auto"/>
        <w:rPr>
          <w:rFonts w:ascii="Tahoma" w:hAnsi="Tahoma" w:cs="Tahoma"/>
          <w:color w:val="E93444"/>
          <w:sz w:val="32"/>
          <w:szCs w:val="32"/>
          <w:lang w:val="en-US"/>
        </w:rPr>
      </w:pPr>
      <w:r w:rsidRPr="0008735B">
        <w:rPr>
          <w:rFonts w:ascii="Tahoma" w:hAnsi="Tahoma" w:cs="Tahoma"/>
          <w:noProof/>
          <w:color w:val="E93444"/>
          <w:sz w:val="32"/>
          <w:szCs w:val="32"/>
          <w:lang w:eastAsia="it-IT"/>
        </w:rPr>
        <w:drawing>
          <wp:inline distT="0" distB="0" distL="0" distR="0">
            <wp:extent cx="866775" cy="1280160"/>
            <wp:effectExtent l="19050" t="0" r="9525"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866775" cy="1280160"/>
                    </a:xfrm>
                    <a:prstGeom prst="rect">
                      <a:avLst/>
                    </a:prstGeom>
                    <a:noFill/>
                    <a:ln w="9525">
                      <a:noFill/>
                      <a:miter lim="800000"/>
                      <a:headEnd/>
                      <a:tailEnd/>
                    </a:ln>
                  </pic:spPr>
                </pic:pic>
              </a:graphicData>
            </a:graphic>
          </wp:inline>
        </w:drawing>
      </w:r>
      <w:r w:rsidR="0008735B">
        <w:rPr>
          <w:rFonts w:ascii="Tahoma" w:hAnsi="Tahoma" w:cs="Tahoma"/>
          <w:color w:val="E93444"/>
          <w:sz w:val="32"/>
          <w:szCs w:val="32"/>
          <w:lang w:val="en-US"/>
        </w:rPr>
        <w:t xml:space="preserve">      </w:t>
      </w:r>
      <w:r w:rsidRPr="0008735B">
        <w:rPr>
          <w:rFonts w:ascii="Tahoma" w:hAnsi="Tahoma" w:cs="Tahoma"/>
          <w:b/>
          <w:color w:val="E93444"/>
          <w:sz w:val="32"/>
          <w:szCs w:val="32"/>
          <w:lang w:val="en-US"/>
        </w:rPr>
        <w:t xml:space="preserve">Into the </w:t>
      </w:r>
      <w:proofErr w:type="spellStart"/>
      <w:r w:rsidRPr="0008735B">
        <w:rPr>
          <w:rFonts w:ascii="Tahoma" w:hAnsi="Tahoma" w:cs="Tahoma"/>
          <w:b/>
          <w:color w:val="E93444"/>
          <w:sz w:val="32"/>
          <w:szCs w:val="32"/>
          <w:lang w:val="en-US"/>
        </w:rPr>
        <w:t>wilde</w:t>
      </w:r>
      <w:proofErr w:type="spellEnd"/>
      <w:r w:rsidRPr="0008735B">
        <w:rPr>
          <w:rFonts w:ascii="Tahoma" w:hAnsi="Tahoma" w:cs="Tahoma"/>
          <w:b/>
          <w:color w:val="E93444"/>
          <w:sz w:val="32"/>
          <w:szCs w:val="32"/>
          <w:lang w:val="en-US"/>
        </w:rPr>
        <w:t xml:space="preserve"> – </w:t>
      </w:r>
      <w:proofErr w:type="spellStart"/>
      <w:r w:rsidRPr="0008735B">
        <w:rPr>
          <w:rFonts w:ascii="Tahoma" w:hAnsi="Tahoma" w:cs="Tahoma"/>
          <w:b/>
          <w:color w:val="E93444"/>
          <w:sz w:val="32"/>
          <w:szCs w:val="32"/>
          <w:lang w:val="en-US"/>
        </w:rPr>
        <w:t>Nelle</w:t>
      </w:r>
      <w:proofErr w:type="spellEnd"/>
      <w:r w:rsidRPr="0008735B">
        <w:rPr>
          <w:rFonts w:ascii="Tahoma" w:hAnsi="Tahoma" w:cs="Tahoma"/>
          <w:b/>
          <w:color w:val="E93444"/>
          <w:sz w:val="32"/>
          <w:szCs w:val="32"/>
          <w:lang w:val="en-US"/>
        </w:rPr>
        <w:t xml:space="preserve"> </w:t>
      </w:r>
      <w:proofErr w:type="spellStart"/>
      <w:r w:rsidRPr="0008735B">
        <w:rPr>
          <w:rFonts w:ascii="Tahoma" w:hAnsi="Tahoma" w:cs="Tahoma"/>
          <w:b/>
          <w:color w:val="E93444"/>
          <w:sz w:val="32"/>
          <w:szCs w:val="32"/>
          <w:lang w:val="en-US"/>
        </w:rPr>
        <w:t>terre</w:t>
      </w:r>
      <w:proofErr w:type="spellEnd"/>
      <w:r w:rsidRPr="0008735B">
        <w:rPr>
          <w:rFonts w:ascii="Tahoma" w:hAnsi="Tahoma" w:cs="Tahoma"/>
          <w:b/>
          <w:color w:val="E93444"/>
          <w:sz w:val="32"/>
          <w:szCs w:val="32"/>
          <w:lang w:val="en-US"/>
        </w:rPr>
        <w:t xml:space="preserve"> </w:t>
      </w:r>
      <w:proofErr w:type="spellStart"/>
      <w:r w:rsidRPr="0008735B">
        <w:rPr>
          <w:rFonts w:ascii="Tahoma" w:hAnsi="Tahoma" w:cs="Tahoma"/>
          <w:b/>
          <w:color w:val="E93444"/>
          <w:sz w:val="32"/>
          <w:szCs w:val="32"/>
          <w:lang w:val="en-US"/>
        </w:rPr>
        <w:t>selvagge</w:t>
      </w:r>
      <w:proofErr w:type="spellEnd"/>
    </w:p>
    <w:p w:rsidR="00877263" w:rsidRPr="0008735B" w:rsidRDefault="00877263" w:rsidP="007D2F2F">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 xml:space="preserve">Un film di Sean Penn. </w:t>
      </w:r>
      <w:r w:rsidRPr="0008735B">
        <w:rPr>
          <w:rFonts w:ascii="Tahoma" w:hAnsi="Tahoma" w:cs="Tahoma"/>
          <w:color w:val="000000"/>
          <w:lang w:val="en-US"/>
        </w:rPr>
        <w:t>Con Emile Hirsch, Marcia Gay Harden,</w:t>
      </w:r>
      <w:r w:rsidR="007D2F2F" w:rsidRPr="0008735B">
        <w:rPr>
          <w:rFonts w:ascii="Tahoma" w:hAnsi="Tahoma" w:cs="Tahoma"/>
          <w:color w:val="000000"/>
          <w:lang w:val="en-US"/>
        </w:rPr>
        <w:t xml:space="preserve"> </w:t>
      </w:r>
      <w:r w:rsidRPr="0008735B">
        <w:rPr>
          <w:rFonts w:ascii="Tahoma" w:hAnsi="Tahoma" w:cs="Tahoma"/>
          <w:color w:val="000000"/>
          <w:lang w:val="en-US"/>
        </w:rPr>
        <w:t xml:space="preserve">William Hurt, Jena Malone, Brian </w:t>
      </w:r>
      <w:proofErr w:type="spellStart"/>
      <w:r w:rsidRPr="0008735B">
        <w:rPr>
          <w:rFonts w:ascii="Tahoma" w:hAnsi="Tahoma" w:cs="Tahoma"/>
          <w:color w:val="000000"/>
          <w:lang w:val="en-US"/>
        </w:rPr>
        <w:t>Dierker</w:t>
      </w:r>
      <w:proofErr w:type="spellEnd"/>
      <w:r w:rsidRPr="0008735B">
        <w:rPr>
          <w:rFonts w:ascii="Tahoma" w:hAnsi="Tahoma" w:cs="Tahoma"/>
          <w:color w:val="000000"/>
          <w:lang w:val="en-US"/>
        </w:rPr>
        <w:t xml:space="preserve">. </w:t>
      </w:r>
      <w:r w:rsidRPr="0008735B">
        <w:rPr>
          <w:rFonts w:ascii="Tahoma" w:hAnsi="Tahoma" w:cs="Tahoma"/>
          <w:color w:val="000000"/>
        </w:rPr>
        <w:t>Drammatico, durata</w:t>
      </w:r>
      <w:r w:rsidR="007D2F2F" w:rsidRPr="0008735B">
        <w:rPr>
          <w:rFonts w:ascii="Tahoma" w:hAnsi="Tahoma" w:cs="Tahoma"/>
          <w:color w:val="000000"/>
        </w:rPr>
        <w:t xml:space="preserve"> </w:t>
      </w:r>
      <w:r w:rsidRPr="0008735B">
        <w:rPr>
          <w:rFonts w:ascii="Tahoma" w:hAnsi="Tahoma" w:cs="Tahoma"/>
          <w:color w:val="000000"/>
        </w:rPr>
        <w:t>148 min. - USA 2007.</w:t>
      </w:r>
    </w:p>
    <w:p w:rsidR="00877263" w:rsidRPr="00BB1178" w:rsidRDefault="00877263" w:rsidP="007D2F2F">
      <w:pPr>
        <w:autoSpaceDE w:val="0"/>
        <w:autoSpaceDN w:val="0"/>
        <w:adjustRightInd w:val="0"/>
        <w:spacing w:after="0" w:line="240" w:lineRule="auto"/>
        <w:jc w:val="both"/>
        <w:rPr>
          <w:rFonts w:ascii="Tahoma" w:hAnsi="Tahoma" w:cs="Tahoma"/>
          <w:sz w:val="20"/>
          <w:szCs w:val="20"/>
        </w:rPr>
      </w:pPr>
      <w:r w:rsidRPr="00BB1178">
        <w:rPr>
          <w:rFonts w:ascii="Tahoma" w:hAnsi="Tahoma" w:cs="Tahoma"/>
          <w:sz w:val="20"/>
          <w:szCs w:val="20"/>
        </w:rPr>
        <w:t>Pura celebrazione della libertà e della ricerca della libertà, la</w:t>
      </w:r>
      <w:r w:rsidR="007D2F2F" w:rsidRPr="00BB1178">
        <w:rPr>
          <w:rFonts w:ascii="Tahoma" w:hAnsi="Tahoma" w:cs="Tahoma"/>
          <w:sz w:val="20"/>
          <w:szCs w:val="20"/>
        </w:rPr>
        <w:t xml:space="preserve"> </w:t>
      </w:r>
      <w:r w:rsidRPr="00BB1178">
        <w:rPr>
          <w:rFonts w:ascii="Tahoma" w:hAnsi="Tahoma" w:cs="Tahoma"/>
          <w:sz w:val="20"/>
          <w:szCs w:val="20"/>
        </w:rPr>
        <w:t xml:space="preserve">pellicola racconta la vera storia di Christopher </w:t>
      </w:r>
      <w:proofErr w:type="spellStart"/>
      <w:r w:rsidRPr="00BB1178">
        <w:rPr>
          <w:rFonts w:ascii="Tahoma" w:hAnsi="Tahoma" w:cs="Tahoma"/>
          <w:sz w:val="20"/>
          <w:szCs w:val="20"/>
        </w:rPr>
        <w:t>McCandless</w:t>
      </w:r>
      <w:proofErr w:type="spellEnd"/>
      <w:r w:rsidRPr="00BB1178">
        <w:rPr>
          <w:rFonts w:ascii="Tahoma" w:hAnsi="Tahoma" w:cs="Tahoma"/>
          <w:sz w:val="20"/>
          <w:szCs w:val="20"/>
        </w:rPr>
        <w:t>, un</w:t>
      </w:r>
      <w:r w:rsidR="007D2F2F" w:rsidRPr="00BB1178">
        <w:rPr>
          <w:rFonts w:ascii="Tahoma" w:hAnsi="Tahoma" w:cs="Tahoma"/>
          <w:sz w:val="20"/>
          <w:szCs w:val="20"/>
        </w:rPr>
        <w:t xml:space="preserve"> </w:t>
      </w:r>
      <w:r w:rsidRPr="00BB1178">
        <w:rPr>
          <w:rFonts w:ascii="Tahoma" w:hAnsi="Tahoma" w:cs="Tahoma"/>
          <w:sz w:val="20"/>
          <w:szCs w:val="20"/>
        </w:rPr>
        <w:t>giovane benestante che rinuncia a tutte le sue sicurezze materiali</w:t>
      </w:r>
      <w:r w:rsidR="007D2F2F" w:rsidRPr="00BB1178">
        <w:rPr>
          <w:rFonts w:ascii="Tahoma" w:hAnsi="Tahoma" w:cs="Tahoma"/>
          <w:sz w:val="20"/>
          <w:szCs w:val="20"/>
        </w:rPr>
        <w:t xml:space="preserve"> </w:t>
      </w:r>
      <w:r w:rsidRPr="00BB1178">
        <w:rPr>
          <w:rFonts w:ascii="Tahoma" w:hAnsi="Tahoma" w:cs="Tahoma"/>
          <w:sz w:val="20"/>
          <w:szCs w:val="20"/>
        </w:rPr>
        <w:t>per immergersi all’interno della natura selvaggia. Il forte trasformismo</w:t>
      </w:r>
      <w:r w:rsidR="007D2F2F" w:rsidRPr="00BB1178">
        <w:rPr>
          <w:rFonts w:ascii="Tahoma" w:hAnsi="Tahoma" w:cs="Tahoma"/>
          <w:sz w:val="20"/>
          <w:szCs w:val="20"/>
        </w:rPr>
        <w:t xml:space="preserve"> </w:t>
      </w:r>
      <w:r w:rsidRPr="00BB1178">
        <w:rPr>
          <w:rFonts w:ascii="Tahoma" w:hAnsi="Tahoma" w:cs="Tahoma"/>
          <w:sz w:val="20"/>
          <w:szCs w:val="20"/>
        </w:rPr>
        <w:t>del protagonista facilita per lo spettatore un’istantanea immedesimazione in</w:t>
      </w:r>
      <w:r w:rsidR="007D2F2F" w:rsidRPr="00BB1178">
        <w:rPr>
          <w:rFonts w:ascii="Tahoma" w:hAnsi="Tahoma" w:cs="Tahoma"/>
          <w:sz w:val="20"/>
          <w:szCs w:val="20"/>
        </w:rPr>
        <w:t xml:space="preserve"> </w:t>
      </w:r>
      <w:r w:rsidRPr="00BB1178">
        <w:rPr>
          <w:rFonts w:ascii="Tahoma" w:hAnsi="Tahoma" w:cs="Tahoma"/>
          <w:sz w:val="20"/>
          <w:szCs w:val="20"/>
        </w:rPr>
        <w:t>una figura tormentata che non viene dipinta né come giovane avventuriero né</w:t>
      </w:r>
      <w:r w:rsidR="007D2F2F" w:rsidRPr="00BB1178">
        <w:rPr>
          <w:rFonts w:ascii="Tahoma" w:hAnsi="Tahoma" w:cs="Tahoma"/>
          <w:sz w:val="20"/>
          <w:szCs w:val="20"/>
        </w:rPr>
        <w:t xml:space="preserve"> </w:t>
      </w:r>
      <w:r w:rsidRPr="00BB1178">
        <w:rPr>
          <w:rFonts w:ascii="Tahoma" w:hAnsi="Tahoma" w:cs="Tahoma"/>
          <w:sz w:val="20"/>
          <w:szCs w:val="20"/>
        </w:rPr>
        <w:t>come idealista ingenuo. Esso non è sicuramente un esempio da idealizzare, ma</w:t>
      </w:r>
      <w:r w:rsidR="007D2F2F" w:rsidRPr="00BB1178">
        <w:rPr>
          <w:rFonts w:ascii="Tahoma" w:hAnsi="Tahoma" w:cs="Tahoma"/>
          <w:sz w:val="20"/>
          <w:szCs w:val="20"/>
        </w:rPr>
        <w:t xml:space="preserve"> </w:t>
      </w:r>
      <w:r w:rsidRPr="00BB1178">
        <w:rPr>
          <w:rFonts w:ascii="Tahoma" w:hAnsi="Tahoma" w:cs="Tahoma"/>
          <w:sz w:val="20"/>
          <w:szCs w:val="20"/>
        </w:rPr>
        <w:t>ci mette fortemente in discussione tra ciò che abbiamo e ciò che cerchiamo. Il</w:t>
      </w:r>
      <w:r w:rsidR="007D2F2F" w:rsidRPr="00BB1178">
        <w:rPr>
          <w:rFonts w:ascii="Tahoma" w:hAnsi="Tahoma" w:cs="Tahoma"/>
          <w:sz w:val="20"/>
          <w:szCs w:val="20"/>
        </w:rPr>
        <w:t xml:space="preserve"> </w:t>
      </w:r>
      <w:r w:rsidRPr="00BB1178">
        <w:rPr>
          <w:rFonts w:ascii="Tahoma" w:hAnsi="Tahoma" w:cs="Tahoma"/>
          <w:sz w:val="20"/>
          <w:szCs w:val="20"/>
        </w:rPr>
        <w:t>fascino della selvatichezza dell’ambiente, le difficoltà dei legami di sangue, l’individualismo</w:t>
      </w:r>
      <w:r w:rsidR="007D2F2F" w:rsidRPr="00BB1178">
        <w:rPr>
          <w:rFonts w:ascii="Tahoma" w:hAnsi="Tahoma" w:cs="Tahoma"/>
          <w:sz w:val="20"/>
          <w:szCs w:val="20"/>
        </w:rPr>
        <w:t xml:space="preserve"> </w:t>
      </w:r>
      <w:r w:rsidRPr="00BB1178">
        <w:rPr>
          <w:rFonts w:ascii="Tahoma" w:hAnsi="Tahoma" w:cs="Tahoma"/>
          <w:sz w:val="20"/>
          <w:szCs w:val="20"/>
        </w:rPr>
        <w:t>contro il bisogno di amore e le contraddizioni dell’idealismo nelle</w:t>
      </w:r>
      <w:r w:rsidR="007D2F2F" w:rsidRPr="00BB1178">
        <w:rPr>
          <w:rFonts w:ascii="Tahoma" w:hAnsi="Tahoma" w:cs="Tahoma"/>
          <w:sz w:val="20"/>
          <w:szCs w:val="20"/>
        </w:rPr>
        <w:t xml:space="preserve"> </w:t>
      </w:r>
      <w:r w:rsidRPr="00BB1178">
        <w:rPr>
          <w:rFonts w:ascii="Tahoma" w:hAnsi="Tahoma" w:cs="Tahoma"/>
          <w:sz w:val="20"/>
          <w:szCs w:val="20"/>
        </w:rPr>
        <w:t>sue spinte critiche ma anche arroganti. Alle volte, si trasforma in un vero e proprio</w:t>
      </w:r>
      <w:r w:rsidR="007D2F2F" w:rsidRPr="00BB1178">
        <w:rPr>
          <w:rFonts w:ascii="Tahoma" w:hAnsi="Tahoma" w:cs="Tahoma"/>
          <w:sz w:val="20"/>
          <w:szCs w:val="20"/>
        </w:rPr>
        <w:t xml:space="preserve"> </w:t>
      </w:r>
      <w:r w:rsidRPr="00BB1178">
        <w:rPr>
          <w:rFonts w:ascii="Tahoma" w:hAnsi="Tahoma" w:cs="Tahoma"/>
          <w:sz w:val="20"/>
          <w:szCs w:val="20"/>
        </w:rPr>
        <w:t>atto di fede il cui credo fugge da tutto ciò che è religioso in senso stretto</w:t>
      </w:r>
      <w:r w:rsidR="007D2F2F" w:rsidRPr="00BB1178">
        <w:rPr>
          <w:rFonts w:ascii="Tahoma" w:hAnsi="Tahoma" w:cs="Tahoma"/>
          <w:sz w:val="20"/>
          <w:szCs w:val="20"/>
        </w:rPr>
        <w:t xml:space="preserve"> </w:t>
      </w:r>
      <w:r w:rsidRPr="00BB1178">
        <w:rPr>
          <w:rFonts w:ascii="Tahoma" w:hAnsi="Tahoma" w:cs="Tahoma"/>
          <w:sz w:val="20"/>
          <w:szCs w:val="20"/>
        </w:rPr>
        <w:t>per trovare sfogo in una dimensione che è solo e unicamente personale. Tutti le</w:t>
      </w:r>
      <w:r w:rsidR="007D2F2F" w:rsidRPr="00BB1178">
        <w:rPr>
          <w:rFonts w:ascii="Tahoma" w:hAnsi="Tahoma" w:cs="Tahoma"/>
          <w:sz w:val="20"/>
          <w:szCs w:val="20"/>
        </w:rPr>
        <w:t xml:space="preserve"> </w:t>
      </w:r>
      <w:r w:rsidRPr="00BB1178">
        <w:rPr>
          <w:rFonts w:ascii="Tahoma" w:hAnsi="Tahoma" w:cs="Tahoma"/>
          <w:sz w:val="20"/>
          <w:szCs w:val="20"/>
        </w:rPr>
        <w:t>persone che Chris incontrerà lungo il suo peregrinare oltre a colmare un vuoto</w:t>
      </w:r>
      <w:r w:rsidR="007D2F2F" w:rsidRPr="00BB1178">
        <w:rPr>
          <w:rFonts w:ascii="Tahoma" w:hAnsi="Tahoma" w:cs="Tahoma"/>
          <w:sz w:val="20"/>
          <w:szCs w:val="20"/>
        </w:rPr>
        <w:t xml:space="preserve"> </w:t>
      </w:r>
      <w:r w:rsidRPr="00BB1178">
        <w:rPr>
          <w:rFonts w:ascii="Tahoma" w:hAnsi="Tahoma" w:cs="Tahoma"/>
          <w:sz w:val="20"/>
          <w:szCs w:val="20"/>
        </w:rPr>
        <w:t>familiare, fonte di profonde sofferenze, amplificano l’idea di un percorso a stadi</w:t>
      </w:r>
      <w:r w:rsidR="007D2F2F" w:rsidRPr="00BB1178">
        <w:rPr>
          <w:rFonts w:ascii="Tahoma" w:hAnsi="Tahoma" w:cs="Tahoma"/>
          <w:sz w:val="20"/>
          <w:szCs w:val="20"/>
        </w:rPr>
        <w:t xml:space="preserve"> </w:t>
      </w:r>
      <w:r w:rsidRPr="00BB1178">
        <w:rPr>
          <w:rFonts w:ascii="Tahoma" w:hAnsi="Tahoma" w:cs="Tahoma"/>
          <w:sz w:val="20"/>
          <w:szCs w:val="20"/>
        </w:rPr>
        <w:t>funzionale a liberarsi da qualsiasi dipendenza da ogni tipo di comfort e privilegio.</w:t>
      </w:r>
      <w:r w:rsidR="007D2F2F" w:rsidRPr="00BB1178">
        <w:rPr>
          <w:rFonts w:ascii="Tahoma" w:hAnsi="Tahoma" w:cs="Tahoma"/>
          <w:sz w:val="20"/>
          <w:szCs w:val="20"/>
        </w:rPr>
        <w:t xml:space="preserve"> </w:t>
      </w:r>
      <w:r w:rsidRPr="00BB1178">
        <w:rPr>
          <w:rFonts w:ascii="Tahoma" w:hAnsi="Tahoma" w:cs="Tahoma"/>
          <w:sz w:val="20"/>
          <w:szCs w:val="20"/>
        </w:rPr>
        <w:t>L’acquisizione della saggezza avviene quasi per osmosi attraverso la spontaneità</w:t>
      </w:r>
      <w:r w:rsidR="007D2F2F" w:rsidRPr="00BB1178">
        <w:rPr>
          <w:rFonts w:ascii="Tahoma" w:hAnsi="Tahoma" w:cs="Tahoma"/>
          <w:sz w:val="20"/>
          <w:szCs w:val="20"/>
        </w:rPr>
        <w:t xml:space="preserve"> </w:t>
      </w:r>
      <w:r w:rsidRPr="00BB1178">
        <w:rPr>
          <w:rFonts w:ascii="Tahoma" w:hAnsi="Tahoma" w:cs="Tahoma"/>
          <w:sz w:val="20"/>
          <w:szCs w:val="20"/>
        </w:rPr>
        <w:t>e la profondità degli incontri fatti.</w:t>
      </w:r>
    </w:p>
    <w:p w:rsidR="0008735B" w:rsidRPr="0008735B" w:rsidRDefault="0008735B" w:rsidP="007D2F2F">
      <w:pPr>
        <w:autoSpaceDE w:val="0"/>
        <w:autoSpaceDN w:val="0"/>
        <w:adjustRightInd w:val="0"/>
        <w:spacing w:after="0" w:line="240" w:lineRule="auto"/>
        <w:jc w:val="both"/>
        <w:rPr>
          <w:rFonts w:ascii="Tahoma" w:hAnsi="Tahoma" w:cs="Tahoma"/>
          <w:color w:val="000000"/>
          <w:sz w:val="20"/>
          <w:szCs w:val="20"/>
        </w:rPr>
      </w:pPr>
    </w:p>
    <w:p w:rsidR="00877263" w:rsidRPr="0008735B" w:rsidRDefault="00877263" w:rsidP="007D2F2F">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Se non si dispone del tempo necessario suggeriamo alcuni spezzoni disponibili</w:t>
      </w:r>
      <w:r w:rsidR="007D2F2F" w:rsidRPr="0008735B">
        <w:rPr>
          <w:rFonts w:ascii="Tahoma" w:hAnsi="Tahoma" w:cs="Tahoma"/>
          <w:color w:val="000000"/>
        </w:rPr>
        <w:t xml:space="preserve"> </w:t>
      </w:r>
      <w:r w:rsidRPr="0008735B">
        <w:rPr>
          <w:rFonts w:ascii="Tahoma" w:hAnsi="Tahoma" w:cs="Tahoma"/>
          <w:color w:val="000000"/>
        </w:rPr>
        <w:t xml:space="preserve">su </w:t>
      </w:r>
      <w:proofErr w:type="spellStart"/>
      <w:r w:rsidRPr="0008735B">
        <w:rPr>
          <w:rFonts w:ascii="Tahoma" w:hAnsi="Tahoma" w:cs="Tahoma"/>
          <w:color w:val="000000"/>
        </w:rPr>
        <w:t>youtube</w:t>
      </w:r>
      <w:proofErr w:type="spellEnd"/>
      <w:r w:rsidRPr="0008735B">
        <w:rPr>
          <w:rFonts w:ascii="Tahoma" w:hAnsi="Tahoma" w:cs="Tahoma"/>
          <w:color w:val="000000"/>
        </w:rPr>
        <w:t xml:space="preserve"> ai seguenti link:</w:t>
      </w:r>
    </w:p>
    <w:p w:rsidR="00877263" w:rsidRPr="0008735B" w:rsidRDefault="00877263" w:rsidP="007D2F2F">
      <w:pPr>
        <w:autoSpaceDE w:val="0"/>
        <w:autoSpaceDN w:val="0"/>
        <w:adjustRightInd w:val="0"/>
        <w:spacing w:after="0" w:line="240" w:lineRule="auto"/>
        <w:jc w:val="both"/>
        <w:rPr>
          <w:rFonts w:ascii="Tahoma" w:hAnsi="Tahoma" w:cs="Tahoma"/>
          <w:b/>
          <w:bCs/>
          <w:color w:val="000000"/>
        </w:rPr>
      </w:pPr>
      <w:r w:rsidRPr="0008735B">
        <w:rPr>
          <w:rFonts w:ascii="Tahoma" w:hAnsi="Tahoma" w:cs="Tahoma"/>
          <w:b/>
          <w:bCs/>
          <w:color w:val="000000"/>
        </w:rPr>
        <w:t>Non voglio cose</w:t>
      </w:r>
    </w:p>
    <w:p w:rsidR="00877263" w:rsidRPr="0008735B" w:rsidRDefault="00877263" w:rsidP="007D2F2F">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https://www.youtube.com/watch?v=FIntwxihRzg</w:t>
      </w:r>
    </w:p>
    <w:p w:rsidR="00877263" w:rsidRPr="0008735B" w:rsidRDefault="00877263" w:rsidP="007D2F2F">
      <w:pPr>
        <w:autoSpaceDE w:val="0"/>
        <w:autoSpaceDN w:val="0"/>
        <w:adjustRightInd w:val="0"/>
        <w:spacing w:after="0" w:line="240" w:lineRule="auto"/>
        <w:jc w:val="both"/>
        <w:rPr>
          <w:rFonts w:ascii="Tahoma" w:hAnsi="Tahoma" w:cs="Tahoma"/>
          <w:b/>
          <w:bCs/>
          <w:color w:val="000000"/>
          <w:lang w:val="en-US"/>
        </w:rPr>
      </w:pPr>
      <w:r w:rsidRPr="0008735B">
        <w:rPr>
          <w:rFonts w:ascii="Tahoma" w:hAnsi="Tahoma" w:cs="Tahoma"/>
          <w:b/>
          <w:bCs/>
          <w:color w:val="000000"/>
          <w:lang w:val="en-US"/>
        </w:rPr>
        <w:t xml:space="preserve">Into the </w:t>
      </w:r>
      <w:proofErr w:type="spellStart"/>
      <w:r w:rsidRPr="0008735B">
        <w:rPr>
          <w:rFonts w:ascii="Tahoma" w:hAnsi="Tahoma" w:cs="Tahoma"/>
          <w:b/>
          <w:bCs/>
          <w:color w:val="000000"/>
          <w:lang w:val="en-US"/>
        </w:rPr>
        <w:t>wilde</w:t>
      </w:r>
      <w:proofErr w:type="spellEnd"/>
      <w:r w:rsidRPr="0008735B">
        <w:rPr>
          <w:rFonts w:ascii="Tahoma" w:hAnsi="Tahoma" w:cs="Tahoma"/>
          <w:b/>
          <w:bCs/>
          <w:color w:val="000000"/>
          <w:lang w:val="en-US"/>
        </w:rPr>
        <w:t xml:space="preserve">: La </w:t>
      </w:r>
      <w:proofErr w:type="spellStart"/>
      <w:r w:rsidRPr="0008735B">
        <w:rPr>
          <w:rFonts w:ascii="Tahoma" w:hAnsi="Tahoma" w:cs="Tahoma"/>
          <w:b/>
          <w:bCs/>
          <w:color w:val="000000"/>
          <w:lang w:val="en-US"/>
        </w:rPr>
        <w:t>felicità</w:t>
      </w:r>
      <w:proofErr w:type="spellEnd"/>
    </w:p>
    <w:p w:rsidR="00877263" w:rsidRPr="0008735B" w:rsidRDefault="00877263" w:rsidP="007D2F2F">
      <w:pPr>
        <w:autoSpaceDE w:val="0"/>
        <w:autoSpaceDN w:val="0"/>
        <w:adjustRightInd w:val="0"/>
        <w:spacing w:after="0" w:line="240" w:lineRule="auto"/>
        <w:jc w:val="both"/>
        <w:rPr>
          <w:rFonts w:ascii="Tahoma" w:hAnsi="Tahoma" w:cs="Tahoma"/>
          <w:i/>
          <w:iCs/>
          <w:color w:val="434343"/>
          <w:lang w:val="en-US"/>
        </w:rPr>
      </w:pPr>
      <w:r w:rsidRPr="0008735B">
        <w:rPr>
          <w:rFonts w:ascii="Tahoma" w:hAnsi="Tahoma" w:cs="Tahoma"/>
          <w:i/>
          <w:iCs/>
          <w:color w:val="434343"/>
          <w:lang w:val="en-US"/>
        </w:rPr>
        <w:t>https://www.youtube.com/watch?v=1Epg_O8R358</w:t>
      </w:r>
    </w:p>
    <w:p w:rsidR="00877263" w:rsidRPr="0008735B" w:rsidRDefault="00877263" w:rsidP="007D2F2F">
      <w:pPr>
        <w:autoSpaceDE w:val="0"/>
        <w:autoSpaceDN w:val="0"/>
        <w:adjustRightInd w:val="0"/>
        <w:spacing w:after="0" w:line="240" w:lineRule="auto"/>
        <w:jc w:val="both"/>
        <w:rPr>
          <w:rFonts w:ascii="Tahoma" w:hAnsi="Tahoma" w:cs="Tahoma"/>
          <w:b/>
          <w:bCs/>
          <w:color w:val="000000"/>
        </w:rPr>
      </w:pPr>
      <w:r w:rsidRPr="0008735B">
        <w:rPr>
          <w:rFonts w:ascii="Tahoma" w:hAnsi="Tahoma" w:cs="Tahoma"/>
          <w:b/>
          <w:bCs/>
          <w:color w:val="000000"/>
        </w:rPr>
        <w:t>Libertà e verità</w:t>
      </w:r>
    </w:p>
    <w:p w:rsidR="00877263" w:rsidRPr="0008735B" w:rsidRDefault="006410E3" w:rsidP="007D2F2F">
      <w:pPr>
        <w:jc w:val="both"/>
        <w:rPr>
          <w:rFonts w:ascii="Tahoma" w:hAnsi="Tahoma" w:cs="Tahoma"/>
          <w:i/>
          <w:iCs/>
          <w:color w:val="434343"/>
        </w:rPr>
      </w:pPr>
      <w:hyperlink r:id="rId9" w:history="1">
        <w:r w:rsidR="00877263" w:rsidRPr="0008735B">
          <w:rPr>
            <w:rStyle w:val="Collegamentoipertestuale"/>
            <w:rFonts w:ascii="Tahoma" w:hAnsi="Tahoma" w:cs="Tahoma"/>
            <w:i/>
            <w:iCs/>
          </w:rPr>
          <w:t>https://www.youtube.com/watch?v=WFCu1jKSGq4</w:t>
        </w:r>
      </w:hyperlink>
    </w:p>
    <w:p w:rsidR="00877263" w:rsidRPr="0008735B" w:rsidRDefault="00877263" w:rsidP="00877263">
      <w:pPr>
        <w:autoSpaceDE w:val="0"/>
        <w:autoSpaceDN w:val="0"/>
        <w:adjustRightInd w:val="0"/>
        <w:spacing w:after="0" w:line="240" w:lineRule="auto"/>
        <w:rPr>
          <w:rFonts w:ascii="Tahoma" w:hAnsi="Tahoma" w:cs="Tahoma"/>
          <w:b/>
          <w:color w:val="9B2028"/>
          <w:sz w:val="24"/>
          <w:szCs w:val="24"/>
        </w:rPr>
      </w:pPr>
      <w:r w:rsidRPr="0008735B">
        <w:rPr>
          <w:rFonts w:ascii="Tahoma" w:hAnsi="Tahoma" w:cs="Tahoma"/>
          <w:b/>
          <w:color w:val="E93444"/>
          <w:sz w:val="32"/>
          <w:szCs w:val="32"/>
        </w:rPr>
        <w:lastRenderedPageBreak/>
        <w:t xml:space="preserve">Venderò </w:t>
      </w:r>
      <w:r w:rsidRPr="0008735B">
        <w:rPr>
          <w:rFonts w:ascii="Tahoma" w:hAnsi="Tahoma" w:cs="Tahoma"/>
          <w:b/>
          <w:color w:val="9B2028"/>
          <w:sz w:val="24"/>
          <w:szCs w:val="24"/>
        </w:rPr>
        <w:t>di Edoardo Bennato</w:t>
      </w:r>
    </w:p>
    <w:p w:rsidR="00877263" w:rsidRPr="0008735B" w:rsidRDefault="00877263" w:rsidP="007D2F2F">
      <w:pPr>
        <w:autoSpaceDE w:val="0"/>
        <w:autoSpaceDN w:val="0"/>
        <w:adjustRightInd w:val="0"/>
        <w:spacing w:after="0" w:line="240" w:lineRule="auto"/>
        <w:jc w:val="both"/>
        <w:rPr>
          <w:rFonts w:ascii="Tahoma" w:hAnsi="Tahoma" w:cs="Tahoma"/>
          <w:i/>
          <w:iCs/>
          <w:color w:val="000000"/>
        </w:rPr>
      </w:pPr>
      <w:r w:rsidRPr="0008735B">
        <w:rPr>
          <w:rFonts w:ascii="Tahoma" w:hAnsi="Tahoma" w:cs="Tahoma"/>
          <w:i/>
          <w:iCs/>
          <w:color w:val="000000"/>
        </w:rPr>
        <w:t>Al termine dell’ascolto si può chiedere ai ragazzi di scrivere che cosa sarebbero</w:t>
      </w:r>
      <w:r w:rsidR="007D2F2F" w:rsidRPr="0008735B">
        <w:rPr>
          <w:rFonts w:ascii="Tahoma" w:hAnsi="Tahoma" w:cs="Tahoma"/>
          <w:i/>
          <w:iCs/>
          <w:color w:val="000000"/>
        </w:rPr>
        <w:t xml:space="preserve"> </w:t>
      </w:r>
      <w:r w:rsidRPr="0008735B">
        <w:rPr>
          <w:rFonts w:ascii="Tahoma" w:hAnsi="Tahoma" w:cs="Tahoma"/>
          <w:i/>
          <w:iCs/>
          <w:color w:val="000000"/>
        </w:rPr>
        <w:t>disposti a “vendere”, a mettere in gioco di loro stessi pur di essere</w:t>
      </w:r>
      <w:r w:rsidR="007D2F2F" w:rsidRPr="0008735B">
        <w:rPr>
          <w:rFonts w:ascii="Tahoma" w:hAnsi="Tahoma" w:cs="Tahoma"/>
          <w:i/>
          <w:iCs/>
          <w:color w:val="000000"/>
        </w:rPr>
        <w:t xml:space="preserve"> </w:t>
      </w:r>
      <w:r w:rsidRPr="0008735B">
        <w:rPr>
          <w:rFonts w:ascii="Tahoma" w:hAnsi="Tahoma" w:cs="Tahoma"/>
          <w:i/>
          <w:iCs/>
          <w:color w:val="000000"/>
        </w:rPr>
        <w:t>felici. Se il gruppo è maturo questo può essere condiviso nel gruppo come</w:t>
      </w:r>
      <w:r w:rsidR="007D2F2F" w:rsidRPr="0008735B">
        <w:rPr>
          <w:rFonts w:ascii="Tahoma" w:hAnsi="Tahoma" w:cs="Tahoma"/>
          <w:i/>
          <w:iCs/>
          <w:color w:val="000000"/>
        </w:rPr>
        <w:t xml:space="preserve"> </w:t>
      </w:r>
      <w:r w:rsidRPr="0008735B">
        <w:rPr>
          <w:rFonts w:ascii="Tahoma" w:hAnsi="Tahoma" w:cs="Tahoma"/>
          <w:i/>
          <w:iCs/>
          <w:color w:val="000000"/>
        </w:rPr>
        <w:t>conclusione.</w:t>
      </w:r>
    </w:p>
    <w:p w:rsidR="007D2F2F" w:rsidRPr="0008735B" w:rsidRDefault="007D2F2F" w:rsidP="00877263">
      <w:pPr>
        <w:autoSpaceDE w:val="0"/>
        <w:autoSpaceDN w:val="0"/>
        <w:adjustRightInd w:val="0"/>
        <w:spacing w:after="0" w:line="240" w:lineRule="auto"/>
        <w:rPr>
          <w:rFonts w:ascii="Tahoma" w:hAnsi="Tahoma" w:cs="Tahoma"/>
          <w:color w:val="434343"/>
          <w:sz w:val="20"/>
          <w:szCs w:val="20"/>
        </w:rPr>
      </w:pP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Venderò le mie scarpe nuove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ad un vecchio manichino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per vedere se si muove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se sta fermo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o se mi segue nel cammino</w:t>
      </w:r>
    </w:p>
    <w:p w:rsidR="00877263" w:rsidRPr="00BB1178" w:rsidRDefault="00877263" w:rsidP="00877263">
      <w:pPr>
        <w:autoSpaceDE w:val="0"/>
        <w:autoSpaceDN w:val="0"/>
        <w:adjustRightInd w:val="0"/>
        <w:spacing w:after="0" w:line="240" w:lineRule="auto"/>
        <w:rPr>
          <w:rFonts w:ascii="Tahoma" w:hAnsi="Tahoma" w:cs="Tahoma"/>
        </w:rPr>
      </w:pP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Venderò il mio diploma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ai maestri del progresso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per costruire un nuovo automa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che dia a loro più ricchezza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e a me il successo</w:t>
      </w:r>
    </w:p>
    <w:p w:rsidR="00877263" w:rsidRPr="00BB1178" w:rsidRDefault="00877263" w:rsidP="00877263">
      <w:pPr>
        <w:autoSpaceDE w:val="0"/>
        <w:autoSpaceDN w:val="0"/>
        <w:adjustRightInd w:val="0"/>
        <w:spacing w:after="0" w:line="240" w:lineRule="auto"/>
        <w:rPr>
          <w:rFonts w:ascii="Tahoma" w:hAnsi="Tahoma" w:cs="Tahoma"/>
        </w:rPr>
      </w:pP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Ai signori mercanti d’arte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venderò la mia pazzia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mi terranno un po’ in disparte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chi è normale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non ha molta fantasia</w:t>
      </w:r>
    </w:p>
    <w:p w:rsidR="00BC2043" w:rsidRPr="00BB1178" w:rsidRDefault="00BC2043" w:rsidP="00877263">
      <w:pPr>
        <w:autoSpaceDE w:val="0"/>
        <w:autoSpaceDN w:val="0"/>
        <w:adjustRightInd w:val="0"/>
        <w:spacing w:after="0" w:line="240" w:lineRule="auto"/>
        <w:rPr>
          <w:rFonts w:ascii="Tahoma" w:hAnsi="Tahoma" w:cs="Tahoma"/>
        </w:rPr>
      </w:pP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Raffaele è contento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non ha fatto il soldato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ma ha girato e conosce la gente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e mi dice: stai attento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che resti fuori dal gioco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se non hai niente da offrire al mercato</w:t>
      </w:r>
    </w:p>
    <w:p w:rsidR="00BC2043" w:rsidRPr="00BB1178" w:rsidRDefault="00BC2043" w:rsidP="00877263">
      <w:pPr>
        <w:autoSpaceDE w:val="0"/>
        <w:autoSpaceDN w:val="0"/>
        <w:adjustRightInd w:val="0"/>
        <w:spacing w:after="0" w:line="240" w:lineRule="auto"/>
        <w:rPr>
          <w:rFonts w:ascii="Tahoma" w:hAnsi="Tahoma" w:cs="Tahoma"/>
        </w:rPr>
      </w:pP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Venderò la mia sconfitta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a chi ha bisogno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di sentirsi forte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e come un quadro che sta in soffitta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gli parlerò della mia cattiva sorte</w:t>
      </w:r>
    </w:p>
    <w:p w:rsidR="00BC2043" w:rsidRPr="00BB1178" w:rsidRDefault="00BC2043" w:rsidP="00877263">
      <w:pPr>
        <w:autoSpaceDE w:val="0"/>
        <w:autoSpaceDN w:val="0"/>
        <w:adjustRightInd w:val="0"/>
        <w:spacing w:after="0" w:line="240" w:lineRule="auto"/>
        <w:rPr>
          <w:rFonts w:ascii="Tahoma" w:hAnsi="Tahoma" w:cs="Tahoma"/>
        </w:rPr>
      </w:pP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Raffaele è contento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non si è mai laureato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ma ha studiato e guarisce la gente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e mi dice: stai attento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che ti fanno fuori dal gioco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se non hai niente da offrire al mercato</w:t>
      </w:r>
    </w:p>
    <w:p w:rsidR="00BC2043" w:rsidRPr="00BB1178" w:rsidRDefault="00BC2043" w:rsidP="00877263">
      <w:pPr>
        <w:autoSpaceDE w:val="0"/>
        <w:autoSpaceDN w:val="0"/>
        <w:adjustRightInd w:val="0"/>
        <w:spacing w:after="0" w:line="240" w:lineRule="auto"/>
        <w:rPr>
          <w:rFonts w:ascii="Tahoma" w:hAnsi="Tahoma" w:cs="Tahoma"/>
        </w:rPr>
      </w:pP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Venderò la mia rabbia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a tutta quella brava gente</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che vorrebbe vedermi in gabbia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e forse allora</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mi troverebbe divertente.</w:t>
      </w:r>
    </w:p>
    <w:p w:rsidR="00BC2043" w:rsidRPr="00BB1178" w:rsidRDefault="00BC2043" w:rsidP="00877263">
      <w:pPr>
        <w:autoSpaceDE w:val="0"/>
        <w:autoSpaceDN w:val="0"/>
        <w:adjustRightInd w:val="0"/>
        <w:spacing w:after="0" w:line="240" w:lineRule="auto"/>
        <w:rPr>
          <w:rFonts w:ascii="Tahoma" w:hAnsi="Tahoma" w:cs="Tahoma"/>
        </w:rPr>
      </w:pP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Ogni cosa ha un suo prezzo</w:t>
      </w:r>
    </w:p>
    <w:p w:rsidR="00877263" w:rsidRPr="00BB1178" w:rsidRDefault="00877263" w:rsidP="00877263">
      <w:pPr>
        <w:autoSpaceDE w:val="0"/>
        <w:autoSpaceDN w:val="0"/>
        <w:adjustRightInd w:val="0"/>
        <w:spacing w:after="0" w:line="240" w:lineRule="auto"/>
        <w:rPr>
          <w:rFonts w:ascii="Tahoma" w:hAnsi="Tahoma" w:cs="Tahoma"/>
        </w:rPr>
      </w:pPr>
      <w:r w:rsidRPr="00BB1178">
        <w:rPr>
          <w:rFonts w:ascii="Tahoma" w:hAnsi="Tahoma" w:cs="Tahoma"/>
        </w:rPr>
        <w:t>e nessuno lo sa</w:t>
      </w:r>
    </w:p>
    <w:p w:rsidR="007D2F2F" w:rsidRPr="00BB1178" w:rsidRDefault="00877263" w:rsidP="00877263">
      <w:pPr>
        <w:rPr>
          <w:rFonts w:ascii="Tahoma" w:hAnsi="Tahoma" w:cs="Tahoma"/>
        </w:rPr>
      </w:pPr>
      <w:r w:rsidRPr="00BB1178">
        <w:rPr>
          <w:rFonts w:ascii="Tahoma" w:hAnsi="Tahoma" w:cs="Tahoma"/>
        </w:rPr>
        <w:t>quanto costa la mia libertà</w:t>
      </w:r>
    </w:p>
    <w:p w:rsidR="00BC2043" w:rsidRPr="0008735B" w:rsidRDefault="00BC2043" w:rsidP="00BC2043">
      <w:pPr>
        <w:autoSpaceDE w:val="0"/>
        <w:autoSpaceDN w:val="0"/>
        <w:adjustRightInd w:val="0"/>
        <w:spacing w:after="0" w:line="240" w:lineRule="auto"/>
        <w:jc w:val="center"/>
        <w:rPr>
          <w:rFonts w:ascii="Tahoma" w:hAnsi="Tahoma" w:cs="Tahoma"/>
          <w:b/>
          <w:color w:val="E93444"/>
          <w:sz w:val="50"/>
          <w:szCs w:val="50"/>
        </w:rPr>
      </w:pPr>
      <w:r w:rsidRPr="0008735B">
        <w:rPr>
          <w:rFonts w:ascii="Tahoma" w:hAnsi="Tahoma" w:cs="Tahoma"/>
          <w:b/>
          <w:color w:val="E93444"/>
          <w:sz w:val="50"/>
          <w:szCs w:val="50"/>
        </w:rPr>
        <w:lastRenderedPageBreak/>
        <w:t>Beati i miti</w:t>
      </w:r>
    </w:p>
    <w:p w:rsidR="00BC2043" w:rsidRPr="0008735B" w:rsidRDefault="00BC2043" w:rsidP="00BC2043">
      <w:pPr>
        <w:autoSpaceDE w:val="0"/>
        <w:autoSpaceDN w:val="0"/>
        <w:adjustRightInd w:val="0"/>
        <w:spacing w:after="0" w:line="240" w:lineRule="auto"/>
        <w:jc w:val="center"/>
        <w:rPr>
          <w:rFonts w:ascii="Tahoma" w:hAnsi="Tahoma" w:cs="Tahoma"/>
          <w:b/>
          <w:i/>
          <w:iCs/>
          <w:color w:val="E93444"/>
          <w:sz w:val="28"/>
          <w:szCs w:val="28"/>
        </w:rPr>
      </w:pPr>
      <w:r w:rsidRPr="0008735B">
        <w:rPr>
          <w:rFonts w:ascii="Tahoma" w:hAnsi="Tahoma" w:cs="Tahoma"/>
          <w:b/>
          <w:i/>
          <w:iCs/>
          <w:color w:val="E93444"/>
          <w:sz w:val="28"/>
          <w:szCs w:val="28"/>
        </w:rPr>
        <w:t>perché erediteranno la terra</w:t>
      </w:r>
    </w:p>
    <w:p w:rsidR="00BC2043" w:rsidRPr="0008735B" w:rsidRDefault="00BC2043" w:rsidP="00BC2043">
      <w:pPr>
        <w:autoSpaceDE w:val="0"/>
        <w:autoSpaceDN w:val="0"/>
        <w:adjustRightInd w:val="0"/>
        <w:spacing w:after="0" w:line="240" w:lineRule="auto"/>
        <w:rPr>
          <w:rFonts w:ascii="Tahoma" w:hAnsi="Tahoma" w:cs="Tahoma"/>
          <w:color w:val="2E3B49"/>
          <w:sz w:val="28"/>
          <w:szCs w:val="28"/>
        </w:rPr>
      </w:pPr>
    </w:p>
    <w:p w:rsidR="00BC2043" w:rsidRPr="0008735B" w:rsidRDefault="00BC2043" w:rsidP="007D2F2F">
      <w:pPr>
        <w:autoSpaceDE w:val="0"/>
        <w:autoSpaceDN w:val="0"/>
        <w:adjustRightInd w:val="0"/>
        <w:spacing w:after="0" w:line="240" w:lineRule="auto"/>
        <w:jc w:val="both"/>
        <w:rPr>
          <w:rFonts w:ascii="Tahoma" w:hAnsi="Tahoma" w:cs="Tahoma"/>
          <w:b/>
          <w:sz w:val="28"/>
          <w:szCs w:val="28"/>
        </w:rPr>
      </w:pPr>
      <w:r w:rsidRPr="0008735B">
        <w:rPr>
          <w:rFonts w:ascii="Tahoma" w:hAnsi="Tahoma" w:cs="Tahoma"/>
          <w:b/>
          <w:sz w:val="28"/>
          <w:szCs w:val="28"/>
        </w:rPr>
        <w:t>La pazienza e la prova</w:t>
      </w:r>
    </w:p>
    <w:p w:rsidR="00BC2043" w:rsidRPr="0008735B" w:rsidRDefault="00BC2043" w:rsidP="007D2F2F">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La pazienza si attribuisce solitamente ai saggi e agli anziani e sembra una</w:t>
      </w:r>
      <w:r w:rsidR="007D2F2F" w:rsidRPr="0008735B">
        <w:rPr>
          <w:rFonts w:ascii="Tahoma" w:hAnsi="Tahoma" w:cs="Tahoma"/>
          <w:color w:val="000000"/>
        </w:rPr>
        <w:t xml:space="preserve"> </w:t>
      </w:r>
      <w:r w:rsidRPr="0008735B">
        <w:rPr>
          <w:rFonts w:ascii="Tahoma" w:hAnsi="Tahoma" w:cs="Tahoma"/>
          <w:color w:val="000000"/>
        </w:rPr>
        <w:t>caratteristica molto lontana dai giovani. In realtà essere pazienti significa</w:t>
      </w:r>
      <w:r w:rsidR="007D2F2F" w:rsidRPr="0008735B">
        <w:rPr>
          <w:rFonts w:ascii="Tahoma" w:hAnsi="Tahoma" w:cs="Tahoma"/>
          <w:color w:val="000000"/>
        </w:rPr>
        <w:t xml:space="preserve"> </w:t>
      </w:r>
      <w:r w:rsidRPr="0008735B">
        <w:rPr>
          <w:rFonts w:ascii="Tahoma" w:hAnsi="Tahoma" w:cs="Tahoma"/>
          <w:color w:val="000000"/>
        </w:rPr>
        <w:t>essere provati. Sin da giovanissimi ci accorgiamo che la nostra vita è fatta</w:t>
      </w:r>
      <w:r w:rsidR="007D2F2F" w:rsidRPr="0008735B">
        <w:rPr>
          <w:rFonts w:ascii="Tahoma" w:hAnsi="Tahoma" w:cs="Tahoma"/>
          <w:color w:val="000000"/>
        </w:rPr>
        <w:t xml:space="preserve"> </w:t>
      </w:r>
      <w:r w:rsidRPr="0008735B">
        <w:rPr>
          <w:rFonts w:ascii="Tahoma" w:hAnsi="Tahoma" w:cs="Tahoma"/>
          <w:color w:val="000000"/>
        </w:rPr>
        <w:t>da prove, non solo quelle scolastiche, ma quelle umane, fisiche, emotive e</w:t>
      </w:r>
      <w:r w:rsidR="007D2F2F" w:rsidRPr="0008735B">
        <w:rPr>
          <w:rFonts w:ascii="Tahoma" w:hAnsi="Tahoma" w:cs="Tahoma"/>
          <w:color w:val="000000"/>
        </w:rPr>
        <w:t xml:space="preserve"> </w:t>
      </w:r>
      <w:proofErr w:type="spellStart"/>
      <w:r w:rsidRPr="0008735B">
        <w:rPr>
          <w:rFonts w:ascii="Tahoma" w:hAnsi="Tahoma" w:cs="Tahoma"/>
          <w:color w:val="000000"/>
        </w:rPr>
        <w:t>relazionali…</w:t>
      </w:r>
      <w:proofErr w:type="spellEnd"/>
      <w:r w:rsidRPr="0008735B">
        <w:rPr>
          <w:rFonts w:ascii="Tahoma" w:hAnsi="Tahoma" w:cs="Tahoma"/>
          <w:color w:val="000000"/>
        </w:rPr>
        <w:t xml:space="preserve"> Se da bambini il mondo ci sembra bello e perfetto da adolescenti</w:t>
      </w:r>
      <w:r w:rsidR="007D2F2F" w:rsidRPr="0008735B">
        <w:rPr>
          <w:rFonts w:ascii="Tahoma" w:hAnsi="Tahoma" w:cs="Tahoma"/>
          <w:color w:val="000000"/>
        </w:rPr>
        <w:t xml:space="preserve"> </w:t>
      </w:r>
      <w:r w:rsidRPr="0008735B">
        <w:rPr>
          <w:rFonts w:ascii="Tahoma" w:hAnsi="Tahoma" w:cs="Tahoma"/>
          <w:color w:val="000000"/>
        </w:rPr>
        <w:t>iniziamo a capire che ci sono anche fatiche, dolori, sofferenze, cose</w:t>
      </w:r>
      <w:r w:rsidR="007D2F2F" w:rsidRPr="0008735B">
        <w:rPr>
          <w:rFonts w:ascii="Tahoma" w:hAnsi="Tahoma" w:cs="Tahoma"/>
          <w:color w:val="000000"/>
        </w:rPr>
        <w:t xml:space="preserve"> </w:t>
      </w:r>
      <w:r w:rsidRPr="0008735B">
        <w:rPr>
          <w:rFonts w:ascii="Tahoma" w:hAnsi="Tahoma" w:cs="Tahoma"/>
          <w:color w:val="000000"/>
        </w:rPr>
        <w:t>che non vanno secondo i nostri piani. La prova, intesa come difficoltà, è</w:t>
      </w:r>
      <w:r w:rsidR="007D2F2F" w:rsidRPr="0008735B">
        <w:rPr>
          <w:rFonts w:ascii="Tahoma" w:hAnsi="Tahoma" w:cs="Tahoma"/>
          <w:color w:val="000000"/>
        </w:rPr>
        <w:t xml:space="preserve"> </w:t>
      </w:r>
      <w:r w:rsidRPr="0008735B">
        <w:rPr>
          <w:rFonts w:ascii="Tahoma" w:hAnsi="Tahoma" w:cs="Tahoma"/>
          <w:color w:val="000000"/>
        </w:rPr>
        <w:t>quindi parte della vita di un adolescente. In generale potremmo dire che</w:t>
      </w:r>
      <w:r w:rsidR="007D2F2F" w:rsidRPr="0008735B">
        <w:rPr>
          <w:rFonts w:ascii="Tahoma" w:hAnsi="Tahoma" w:cs="Tahoma"/>
          <w:color w:val="000000"/>
        </w:rPr>
        <w:t xml:space="preserve"> </w:t>
      </w:r>
      <w:r w:rsidRPr="0008735B">
        <w:rPr>
          <w:rFonts w:ascii="Tahoma" w:hAnsi="Tahoma" w:cs="Tahoma"/>
          <w:color w:val="000000"/>
        </w:rPr>
        <w:t>è parte della vita e quindi anche di una vita felice. Dalla gestione di una</w:t>
      </w:r>
      <w:r w:rsidR="00E42A5C" w:rsidRPr="0008735B">
        <w:rPr>
          <w:rFonts w:ascii="Tahoma" w:hAnsi="Tahoma" w:cs="Tahoma"/>
          <w:color w:val="000000"/>
        </w:rPr>
        <w:t xml:space="preserve"> </w:t>
      </w:r>
      <w:r w:rsidRPr="0008735B">
        <w:rPr>
          <w:rFonts w:ascii="Tahoma" w:hAnsi="Tahoma" w:cs="Tahoma"/>
          <w:color w:val="000000"/>
        </w:rPr>
        <w:t>serie di prove dipende la maturità di un ragazzo. Accompagnarli a vivere</w:t>
      </w:r>
      <w:r w:rsidR="007D2F2F" w:rsidRPr="0008735B">
        <w:rPr>
          <w:rFonts w:ascii="Tahoma" w:hAnsi="Tahoma" w:cs="Tahoma"/>
          <w:color w:val="000000"/>
        </w:rPr>
        <w:t xml:space="preserve"> </w:t>
      </w:r>
      <w:r w:rsidRPr="0008735B">
        <w:rPr>
          <w:rFonts w:ascii="Tahoma" w:hAnsi="Tahoma" w:cs="Tahoma"/>
          <w:color w:val="000000"/>
        </w:rPr>
        <w:t>nella pazienza significa far capire loro che ci vuole tempo per sistemare</w:t>
      </w:r>
      <w:r w:rsidR="007D2F2F" w:rsidRPr="0008735B">
        <w:rPr>
          <w:rFonts w:ascii="Tahoma" w:hAnsi="Tahoma" w:cs="Tahoma"/>
          <w:color w:val="000000"/>
        </w:rPr>
        <w:t xml:space="preserve"> </w:t>
      </w:r>
      <w:r w:rsidRPr="0008735B">
        <w:rPr>
          <w:rFonts w:ascii="Tahoma" w:hAnsi="Tahoma" w:cs="Tahoma"/>
          <w:color w:val="000000"/>
        </w:rPr>
        <w:t>le cose, che la vita non è qualcosa di comodo e che il tutto e subito non</w:t>
      </w:r>
      <w:r w:rsidR="007D2F2F" w:rsidRPr="0008735B">
        <w:rPr>
          <w:rFonts w:ascii="Tahoma" w:hAnsi="Tahoma" w:cs="Tahoma"/>
          <w:color w:val="000000"/>
        </w:rPr>
        <w:t xml:space="preserve"> </w:t>
      </w:r>
      <w:r w:rsidRPr="0008735B">
        <w:rPr>
          <w:rFonts w:ascii="Tahoma" w:hAnsi="Tahoma" w:cs="Tahoma"/>
          <w:color w:val="000000"/>
        </w:rPr>
        <w:t>esiste. Il mite è colui che ha pazienza, che non pretende di risolvere le</w:t>
      </w:r>
      <w:r w:rsidR="007D2F2F" w:rsidRPr="0008735B">
        <w:rPr>
          <w:rFonts w:ascii="Tahoma" w:hAnsi="Tahoma" w:cs="Tahoma"/>
          <w:color w:val="000000"/>
        </w:rPr>
        <w:t xml:space="preserve"> </w:t>
      </w:r>
      <w:r w:rsidRPr="0008735B">
        <w:rPr>
          <w:rFonts w:ascii="Tahoma" w:hAnsi="Tahoma" w:cs="Tahoma"/>
          <w:color w:val="000000"/>
        </w:rPr>
        <w:t>cose da sé ma che sa affidarsi. Colui che sceglie l’equilibrio dell’ascolto e</w:t>
      </w:r>
      <w:r w:rsidR="007D2F2F" w:rsidRPr="0008735B">
        <w:rPr>
          <w:rFonts w:ascii="Tahoma" w:hAnsi="Tahoma" w:cs="Tahoma"/>
          <w:color w:val="000000"/>
        </w:rPr>
        <w:t xml:space="preserve"> </w:t>
      </w:r>
      <w:r w:rsidRPr="0008735B">
        <w:rPr>
          <w:rFonts w:ascii="Tahoma" w:hAnsi="Tahoma" w:cs="Tahoma"/>
          <w:color w:val="000000"/>
        </w:rPr>
        <w:t>dell’amore: sono coloro che ridisegnano il potere nella forma dell’amore.</w:t>
      </w:r>
    </w:p>
    <w:p w:rsidR="00BC2043" w:rsidRDefault="00BC2043" w:rsidP="00BC2043">
      <w:pPr>
        <w:rPr>
          <w:rFonts w:ascii="Tahoma" w:hAnsi="Tahoma" w:cs="Tahoma"/>
          <w:color w:val="000000"/>
        </w:rPr>
      </w:pPr>
    </w:p>
    <w:p w:rsidR="0008735B" w:rsidRPr="0008735B" w:rsidRDefault="0008735B" w:rsidP="00BC2043">
      <w:pPr>
        <w:rPr>
          <w:rFonts w:ascii="Tahoma" w:hAnsi="Tahoma" w:cs="Tahoma"/>
          <w:color w:val="000000"/>
        </w:rPr>
      </w:pPr>
    </w:p>
    <w:p w:rsidR="00BC2043" w:rsidRPr="0008735B" w:rsidRDefault="00BC2043" w:rsidP="00BC2043">
      <w:pPr>
        <w:rPr>
          <w:rFonts w:ascii="Tahoma" w:hAnsi="Tahoma" w:cs="Tahoma"/>
          <w:b/>
          <w:color w:val="00B050"/>
          <w:sz w:val="32"/>
          <w:szCs w:val="32"/>
        </w:rPr>
      </w:pPr>
      <w:r w:rsidRPr="0008735B">
        <w:rPr>
          <w:rFonts w:ascii="Tahoma" w:hAnsi="Tahoma" w:cs="Tahoma"/>
          <w:b/>
          <w:color w:val="00B050"/>
          <w:sz w:val="32"/>
          <w:szCs w:val="32"/>
        </w:rPr>
        <w:t>Pista</w:t>
      </w:r>
      <w:r w:rsidR="00BB1178">
        <w:rPr>
          <w:rFonts w:ascii="Tahoma" w:hAnsi="Tahoma" w:cs="Tahoma"/>
          <w:b/>
          <w:color w:val="00B050"/>
          <w:sz w:val="32"/>
          <w:szCs w:val="32"/>
        </w:rPr>
        <w:t>:</w:t>
      </w:r>
      <w:r w:rsidRPr="0008735B">
        <w:rPr>
          <w:rFonts w:ascii="Tahoma" w:hAnsi="Tahoma" w:cs="Tahoma"/>
          <w:b/>
          <w:color w:val="00B050"/>
          <w:sz w:val="32"/>
          <w:szCs w:val="32"/>
        </w:rPr>
        <w:tab/>
        <w:t xml:space="preserve">se fossi </w:t>
      </w:r>
      <w:proofErr w:type="spellStart"/>
      <w:r w:rsidRPr="0008735B">
        <w:rPr>
          <w:rFonts w:ascii="Tahoma" w:hAnsi="Tahoma" w:cs="Tahoma"/>
          <w:b/>
          <w:color w:val="00B050"/>
          <w:sz w:val="32"/>
          <w:szCs w:val="32"/>
        </w:rPr>
        <w:t>pietro</w:t>
      </w:r>
      <w:proofErr w:type="spellEnd"/>
      <w:r w:rsidRPr="0008735B">
        <w:rPr>
          <w:rFonts w:ascii="Tahoma" w:hAnsi="Tahoma" w:cs="Tahoma"/>
          <w:b/>
          <w:color w:val="00B050"/>
          <w:sz w:val="32"/>
          <w:szCs w:val="32"/>
        </w:rPr>
        <w:t>...</w:t>
      </w:r>
    </w:p>
    <w:p w:rsidR="00BC2043" w:rsidRPr="0008735B" w:rsidRDefault="00BC2043" w:rsidP="00BC2043">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OBIETTIVI:</w:t>
      </w:r>
    </w:p>
    <w:p w:rsidR="00BC2043" w:rsidRPr="0008735B" w:rsidRDefault="00BC2043" w:rsidP="007D2F2F">
      <w:pPr>
        <w:pStyle w:val="Paragrafoelenco"/>
        <w:numPr>
          <w:ilvl w:val="0"/>
          <w:numId w:val="3"/>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Farli immedesimare in una situazione concreta per capire cos’è l’atteggiamento</w:t>
      </w:r>
      <w:r w:rsidR="007D2F2F" w:rsidRPr="0008735B">
        <w:rPr>
          <w:rFonts w:ascii="Tahoma" w:hAnsi="Tahoma" w:cs="Tahoma"/>
          <w:color w:val="000000"/>
        </w:rPr>
        <w:t xml:space="preserve"> </w:t>
      </w:r>
      <w:r w:rsidRPr="0008735B">
        <w:rPr>
          <w:rFonts w:ascii="Tahoma" w:hAnsi="Tahoma" w:cs="Tahoma"/>
          <w:color w:val="000000"/>
        </w:rPr>
        <w:t>della mitezza</w:t>
      </w:r>
    </w:p>
    <w:p w:rsidR="00BC2043" w:rsidRPr="0008735B" w:rsidRDefault="00BC2043" w:rsidP="007D2F2F">
      <w:pPr>
        <w:pStyle w:val="Paragrafoelenco"/>
        <w:numPr>
          <w:ilvl w:val="0"/>
          <w:numId w:val="3"/>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 capire loro la differenza tra buonismo e mitezza</w:t>
      </w:r>
    </w:p>
    <w:p w:rsidR="00BC2043" w:rsidRPr="0008735B" w:rsidRDefault="00BC2043" w:rsidP="00BC2043">
      <w:pPr>
        <w:autoSpaceDE w:val="0"/>
        <w:autoSpaceDN w:val="0"/>
        <w:adjustRightInd w:val="0"/>
        <w:spacing w:after="0" w:line="240" w:lineRule="auto"/>
        <w:rPr>
          <w:rFonts w:ascii="Tahoma" w:hAnsi="Tahoma" w:cs="Tahoma"/>
          <w:color w:val="434343"/>
        </w:rPr>
      </w:pPr>
    </w:p>
    <w:p w:rsidR="00BC2043" w:rsidRPr="0008735B" w:rsidRDefault="00BC2043" w:rsidP="00E42A5C">
      <w:pPr>
        <w:autoSpaceDE w:val="0"/>
        <w:autoSpaceDN w:val="0"/>
        <w:adjustRightInd w:val="0"/>
        <w:spacing w:after="0" w:line="240" w:lineRule="auto"/>
        <w:jc w:val="both"/>
        <w:rPr>
          <w:rFonts w:ascii="Tahoma" w:hAnsi="Tahoma" w:cs="Tahoma"/>
          <w:b/>
          <w:color w:val="0070C0"/>
        </w:rPr>
      </w:pPr>
      <w:r w:rsidRPr="0008735B">
        <w:rPr>
          <w:rFonts w:ascii="Tahoma" w:hAnsi="Tahoma" w:cs="Tahoma"/>
          <w:b/>
          <w:color w:val="0070C0"/>
        </w:rPr>
        <w:t>ATTIVITA’:</w:t>
      </w:r>
    </w:p>
    <w:p w:rsidR="00BC2043" w:rsidRPr="0008735B" w:rsidRDefault="00BC2043" w:rsidP="00E42A5C">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 xml:space="preserve">Facciamo zoom sulla figura di Pietro. Siamo nell’orto del </w:t>
      </w:r>
      <w:proofErr w:type="spellStart"/>
      <w:r w:rsidRPr="0008735B">
        <w:rPr>
          <w:rFonts w:ascii="Tahoma" w:hAnsi="Tahoma" w:cs="Tahoma"/>
          <w:color w:val="434343"/>
        </w:rPr>
        <w:t>Getsemani</w:t>
      </w:r>
      <w:proofErr w:type="spellEnd"/>
      <w:r w:rsidRPr="0008735B">
        <w:rPr>
          <w:rFonts w:ascii="Tahoma" w:hAnsi="Tahoma" w:cs="Tahoma"/>
          <w:color w:val="434343"/>
        </w:rPr>
        <w:t>, arrivano</w:t>
      </w:r>
      <w:r w:rsidR="007D2F2F" w:rsidRPr="0008735B">
        <w:rPr>
          <w:rFonts w:ascii="Tahoma" w:hAnsi="Tahoma" w:cs="Tahoma"/>
          <w:color w:val="434343"/>
        </w:rPr>
        <w:t xml:space="preserve"> </w:t>
      </w:r>
      <w:r w:rsidRPr="0008735B">
        <w:rPr>
          <w:rFonts w:ascii="Tahoma" w:hAnsi="Tahoma" w:cs="Tahoma"/>
          <w:color w:val="434343"/>
        </w:rPr>
        <w:t>le guardie per arrestare Gesù ma Pietro reagisce tagliando l’orecchio</w:t>
      </w:r>
      <w:r w:rsidR="007D2F2F" w:rsidRPr="0008735B">
        <w:rPr>
          <w:rFonts w:ascii="Tahoma" w:hAnsi="Tahoma" w:cs="Tahoma"/>
          <w:color w:val="434343"/>
        </w:rPr>
        <w:t xml:space="preserve"> </w:t>
      </w:r>
      <w:r w:rsidRPr="0008735B">
        <w:rPr>
          <w:rFonts w:ascii="Tahoma" w:hAnsi="Tahoma" w:cs="Tahoma"/>
          <w:color w:val="434343"/>
        </w:rPr>
        <w:t>a un soldato. Pietro ama Gesù e, umanamente, agli occhi di tanti di</w:t>
      </w:r>
      <w:r w:rsidR="007D2F2F" w:rsidRPr="0008735B">
        <w:rPr>
          <w:rFonts w:ascii="Tahoma" w:hAnsi="Tahoma" w:cs="Tahoma"/>
          <w:color w:val="434343"/>
        </w:rPr>
        <w:t xml:space="preserve"> </w:t>
      </w:r>
      <w:r w:rsidRPr="0008735B">
        <w:rPr>
          <w:rFonts w:ascii="Tahoma" w:hAnsi="Tahoma" w:cs="Tahoma"/>
          <w:color w:val="434343"/>
        </w:rPr>
        <w:t>noi e dei nostri ragazzi, questo amore porterebbe a giustificare il suo gesto</w:t>
      </w:r>
      <w:r w:rsidR="007D2F2F" w:rsidRPr="0008735B">
        <w:rPr>
          <w:rFonts w:ascii="Tahoma" w:hAnsi="Tahoma" w:cs="Tahoma"/>
          <w:color w:val="434343"/>
        </w:rPr>
        <w:t xml:space="preserve"> </w:t>
      </w:r>
      <w:r w:rsidRPr="0008735B">
        <w:rPr>
          <w:rFonts w:ascii="Tahoma" w:hAnsi="Tahoma" w:cs="Tahoma"/>
          <w:color w:val="434343"/>
        </w:rPr>
        <w:t>brutale. Ma Gesù interviene: ancora una volta ci insegna che all’odio,</w:t>
      </w:r>
      <w:r w:rsidR="007D2F2F" w:rsidRPr="0008735B">
        <w:rPr>
          <w:rFonts w:ascii="Tahoma" w:hAnsi="Tahoma" w:cs="Tahoma"/>
          <w:color w:val="434343"/>
        </w:rPr>
        <w:t xml:space="preserve"> </w:t>
      </w:r>
      <w:r w:rsidRPr="0008735B">
        <w:rPr>
          <w:rFonts w:ascii="Tahoma" w:hAnsi="Tahoma" w:cs="Tahoma"/>
          <w:color w:val="434343"/>
        </w:rPr>
        <w:t>alla rabbia, alla violenza non si risponde secondo la logica del “occhio per</w:t>
      </w:r>
      <w:r w:rsidR="007D2F2F" w:rsidRPr="0008735B">
        <w:rPr>
          <w:rFonts w:ascii="Tahoma" w:hAnsi="Tahoma" w:cs="Tahoma"/>
          <w:color w:val="434343"/>
        </w:rPr>
        <w:t xml:space="preserve"> </w:t>
      </w:r>
      <w:proofErr w:type="spellStart"/>
      <w:r w:rsidRPr="0008735B">
        <w:rPr>
          <w:rFonts w:ascii="Tahoma" w:hAnsi="Tahoma" w:cs="Tahoma"/>
          <w:color w:val="434343"/>
        </w:rPr>
        <w:t>occhio…</w:t>
      </w:r>
      <w:proofErr w:type="spellEnd"/>
      <w:r w:rsidRPr="0008735B">
        <w:rPr>
          <w:rFonts w:ascii="Tahoma" w:hAnsi="Tahoma" w:cs="Tahoma"/>
          <w:color w:val="434343"/>
        </w:rPr>
        <w:t>”.</w:t>
      </w:r>
    </w:p>
    <w:p w:rsidR="00BC2043" w:rsidRPr="0008735B" w:rsidRDefault="00BC2043" w:rsidP="00E42A5C">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Chiediamo allora ai nostri ragazzi di fare un gioco di ruolo, facciamoli giocare</w:t>
      </w:r>
      <w:r w:rsidR="007D2F2F" w:rsidRPr="0008735B">
        <w:rPr>
          <w:rFonts w:ascii="Tahoma" w:hAnsi="Tahoma" w:cs="Tahoma"/>
          <w:color w:val="434343"/>
        </w:rPr>
        <w:t xml:space="preserve"> </w:t>
      </w:r>
      <w:r w:rsidRPr="0008735B">
        <w:rPr>
          <w:rFonts w:ascii="Tahoma" w:hAnsi="Tahoma" w:cs="Tahoma"/>
          <w:color w:val="434343"/>
        </w:rPr>
        <w:t>al “</w:t>
      </w:r>
      <w:r w:rsidRPr="0008735B">
        <w:rPr>
          <w:rFonts w:ascii="Tahoma" w:hAnsi="Tahoma" w:cs="Tahoma"/>
          <w:b/>
          <w:bCs/>
          <w:color w:val="434343"/>
        </w:rPr>
        <w:t>SE FOSSI PIETRO, IO</w:t>
      </w:r>
      <w:r w:rsidRPr="0008735B">
        <w:rPr>
          <w:rFonts w:ascii="Tahoma" w:hAnsi="Tahoma" w:cs="Tahoma"/>
          <w:color w:val="434343"/>
        </w:rPr>
        <w:t>”… e a turno invitiamoli a esprimere quale</w:t>
      </w:r>
      <w:r w:rsidR="007D2F2F" w:rsidRPr="0008735B">
        <w:rPr>
          <w:rFonts w:ascii="Tahoma" w:hAnsi="Tahoma" w:cs="Tahoma"/>
          <w:color w:val="434343"/>
        </w:rPr>
        <w:t xml:space="preserve"> </w:t>
      </w:r>
      <w:r w:rsidRPr="0008735B">
        <w:rPr>
          <w:rFonts w:ascii="Tahoma" w:hAnsi="Tahoma" w:cs="Tahoma"/>
          <w:color w:val="434343"/>
        </w:rPr>
        <w:t xml:space="preserve">sarebbe stata la loro reazione immediata se si fossero trovati nel </w:t>
      </w:r>
      <w:proofErr w:type="spellStart"/>
      <w:r w:rsidRPr="0008735B">
        <w:rPr>
          <w:rFonts w:ascii="Tahoma" w:hAnsi="Tahoma" w:cs="Tahoma"/>
          <w:color w:val="434343"/>
        </w:rPr>
        <w:t>Getsemani</w:t>
      </w:r>
      <w:proofErr w:type="spellEnd"/>
      <w:r w:rsidR="007D2F2F" w:rsidRPr="0008735B">
        <w:rPr>
          <w:rFonts w:ascii="Tahoma" w:hAnsi="Tahoma" w:cs="Tahoma"/>
          <w:color w:val="434343"/>
        </w:rPr>
        <w:t xml:space="preserve"> </w:t>
      </w:r>
      <w:r w:rsidRPr="0008735B">
        <w:rPr>
          <w:rFonts w:ascii="Tahoma" w:hAnsi="Tahoma" w:cs="Tahoma"/>
          <w:color w:val="434343"/>
        </w:rPr>
        <w:t>accanto a Gesù, durante il momento dell’arresto. Incoraggiamoli ad</w:t>
      </w:r>
      <w:r w:rsidR="007D2F2F" w:rsidRPr="0008735B">
        <w:rPr>
          <w:rFonts w:ascii="Tahoma" w:hAnsi="Tahoma" w:cs="Tahoma"/>
          <w:color w:val="434343"/>
        </w:rPr>
        <w:t xml:space="preserve"> </w:t>
      </w:r>
      <w:r w:rsidRPr="0008735B">
        <w:rPr>
          <w:rFonts w:ascii="Tahoma" w:hAnsi="Tahoma" w:cs="Tahoma"/>
          <w:color w:val="434343"/>
        </w:rPr>
        <w:t>essere sinceri, a far emergere i loro reali sentimenti e reazioni.</w:t>
      </w:r>
    </w:p>
    <w:p w:rsidR="00BC2043" w:rsidRPr="0008735B" w:rsidRDefault="00BC2043" w:rsidP="00E42A5C">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Proviamo a fargli fare un ulteriore sforzo di immaginazione. Se invece del</w:t>
      </w:r>
      <w:r w:rsidR="007D2F2F" w:rsidRPr="0008735B">
        <w:rPr>
          <w:rFonts w:ascii="Tahoma" w:hAnsi="Tahoma" w:cs="Tahoma"/>
          <w:color w:val="434343"/>
        </w:rPr>
        <w:t xml:space="preserve"> </w:t>
      </w:r>
      <w:proofErr w:type="spellStart"/>
      <w:r w:rsidRPr="0008735B">
        <w:rPr>
          <w:rFonts w:ascii="Tahoma" w:hAnsi="Tahoma" w:cs="Tahoma"/>
          <w:color w:val="434343"/>
        </w:rPr>
        <w:t>Getsemani</w:t>
      </w:r>
      <w:proofErr w:type="spellEnd"/>
      <w:r w:rsidRPr="0008735B">
        <w:rPr>
          <w:rFonts w:ascii="Tahoma" w:hAnsi="Tahoma" w:cs="Tahoma"/>
          <w:color w:val="434343"/>
        </w:rPr>
        <w:t xml:space="preserve"> si trovassero nella loro città, a scuola, in famiglia, nel </w:t>
      </w:r>
      <w:proofErr w:type="spellStart"/>
      <w:r w:rsidRPr="0008735B">
        <w:rPr>
          <w:rFonts w:ascii="Tahoma" w:hAnsi="Tahoma" w:cs="Tahoma"/>
          <w:color w:val="434343"/>
        </w:rPr>
        <w:t>gruppo…</w:t>
      </w:r>
      <w:proofErr w:type="spellEnd"/>
      <w:r w:rsidR="007D2F2F" w:rsidRPr="0008735B">
        <w:rPr>
          <w:rFonts w:ascii="Tahoma" w:hAnsi="Tahoma" w:cs="Tahoma"/>
          <w:color w:val="434343"/>
        </w:rPr>
        <w:t xml:space="preserve"> </w:t>
      </w:r>
      <w:r w:rsidRPr="0008735B">
        <w:rPr>
          <w:rFonts w:ascii="Tahoma" w:hAnsi="Tahoma" w:cs="Tahoma"/>
          <w:color w:val="434343"/>
        </w:rPr>
        <w:t>e qualcuno vorrebbe fare del male alla persona che più amano, loro come</w:t>
      </w:r>
      <w:r w:rsidR="007D2F2F" w:rsidRPr="0008735B">
        <w:rPr>
          <w:rFonts w:ascii="Tahoma" w:hAnsi="Tahoma" w:cs="Tahoma"/>
          <w:color w:val="434343"/>
        </w:rPr>
        <w:t xml:space="preserve"> </w:t>
      </w:r>
      <w:r w:rsidRPr="0008735B">
        <w:rPr>
          <w:rFonts w:ascii="Tahoma" w:hAnsi="Tahoma" w:cs="Tahoma"/>
          <w:color w:val="434343"/>
        </w:rPr>
        <w:t>reagirebbero? “</w:t>
      </w:r>
      <w:r w:rsidRPr="0008735B">
        <w:rPr>
          <w:rFonts w:ascii="Tahoma" w:hAnsi="Tahoma" w:cs="Tahoma"/>
          <w:b/>
          <w:bCs/>
          <w:color w:val="434343"/>
        </w:rPr>
        <w:t>SE QUALCUNO VOLESSE FERIRE CHI AMO, IO</w:t>
      </w:r>
      <w:r w:rsidRPr="0008735B">
        <w:rPr>
          <w:rFonts w:ascii="Tahoma" w:hAnsi="Tahoma" w:cs="Tahoma"/>
          <w:color w:val="434343"/>
        </w:rPr>
        <w:t>”…</w:t>
      </w:r>
    </w:p>
    <w:p w:rsidR="00BC2043" w:rsidRPr="0008735B" w:rsidRDefault="00BC2043" w:rsidP="00E42A5C">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Soffermiamoci con loro sulle risposte. Ci sono differenze tra le risposte del</w:t>
      </w:r>
      <w:r w:rsidR="00E42A5C" w:rsidRPr="0008735B">
        <w:rPr>
          <w:rFonts w:ascii="Tahoma" w:hAnsi="Tahoma" w:cs="Tahoma"/>
          <w:i/>
          <w:iCs/>
          <w:color w:val="434343"/>
        </w:rPr>
        <w:t xml:space="preserve"> </w:t>
      </w:r>
      <w:r w:rsidRPr="0008735B">
        <w:rPr>
          <w:rFonts w:ascii="Tahoma" w:hAnsi="Tahoma" w:cs="Tahoma"/>
          <w:i/>
          <w:iCs/>
          <w:color w:val="434343"/>
        </w:rPr>
        <w:t xml:space="preserve">primo e del secondo SE </w:t>
      </w:r>
      <w:proofErr w:type="spellStart"/>
      <w:r w:rsidRPr="0008735B">
        <w:rPr>
          <w:rFonts w:ascii="Tahoma" w:hAnsi="Tahoma" w:cs="Tahoma"/>
          <w:i/>
          <w:iCs/>
          <w:color w:val="434343"/>
        </w:rPr>
        <w:t>FOSSI…</w:t>
      </w:r>
      <w:proofErr w:type="spellEnd"/>
      <w:r w:rsidRPr="0008735B">
        <w:rPr>
          <w:rFonts w:ascii="Tahoma" w:hAnsi="Tahoma" w:cs="Tahoma"/>
          <w:i/>
          <w:iCs/>
          <w:color w:val="434343"/>
        </w:rPr>
        <w:t>? Se sì, perché?</w:t>
      </w:r>
    </w:p>
    <w:p w:rsidR="00BC2043" w:rsidRPr="0008735B" w:rsidRDefault="00BC2043" w:rsidP="00E42A5C">
      <w:pPr>
        <w:autoSpaceDE w:val="0"/>
        <w:autoSpaceDN w:val="0"/>
        <w:adjustRightInd w:val="0"/>
        <w:spacing w:after="0" w:line="240" w:lineRule="auto"/>
        <w:jc w:val="both"/>
        <w:rPr>
          <w:rFonts w:ascii="Tahoma" w:hAnsi="Tahoma" w:cs="Tahoma"/>
          <w:i/>
          <w:iCs/>
          <w:color w:val="434343"/>
        </w:rPr>
      </w:pPr>
      <w:r w:rsidRPr="0008735B">
        <w:rPr>
          <w:rFonts w:ascii="Tahoma" w:hAnsi="Tahoma" w:cs="Tahoma"/>
          <w:b/>
          <w:bCs/>
          <w:i/>
          <w:iCs/>
          <w:color w:val="434343"/>
        </w:rPr>
        <w:t xml:space="preserve">RIFLESSIONE: </w:t>
      </w:r>
      <w:r w:rsidRPr="0008735B">
        <w:rPr>
          <w:rFonts w:ascii="Tahoma" w:hAnsi="Tahoma" w:cs="Tahoma"/>
          <w:i/>
          <w:iCs/>
          <w:color w:val="434343"/>
        </w:rPr>
        <w:t>Dopo aver immaginato prima di essere Pietro, poi di trovarci</w:t>
      </w:r>
      <w:r w:rsidR="00E42A5C" w:rsidRPr="0008735B">
        <w:rPr>
          <w:rFonts w:ascii="Tahoma" w:hAnsi="Tahoma" w:cs="Tahoma"/>
          <w:i/>
          <w:iCs/>
          <w:color w:val="434343"/>
        </w:rPr>
        <w:t xml:space="preserve"> </w:t>
      </w:r>
      <w:r w:rsidRPr="0008735B">
        <w:rPr>
          <w:rFonts w:ascii="Tahoma" w:hAnsi="Tahoma" w:cs="Tahoma"/>
          <w:i/>
          <w:iCs/>
          <w:color w:val="434343"/>
        </w:rPr>
        <w:t>accanto a qualcuno che amiamo e a cui vogliono far del male, invitiamo</w:t>
      </w:r>
      <w:r w:rsidR="00E42A5C" w:rsidRPr="0008735B">
        <w:rPr>
          <w:rFonts w:ascii="Tahoma" w:hAnsi="Tahoma" w:cs="Tahoma"/>
          <w:i/>
          <w:iCs/>
          <w:color w:val="434343"/>
        </w:rPr>
        <w:t xml:space="preserve"> </w:t>
      </w:r>
      <w:r w:rsidRPr="0008735B">
        <w:rPr>
          <w:rFonts w:ascii="Tahoma" w:hAnsi="Tahoma" w:cs="Tahoma"/>
          <w:i/>
          <w:iCs/>
          <w:color w:val="434343"/>
        </w:rPr>
        <w:t>infine i ragazzi a cambiare prospettiva, provando a trasformare le loro risposte,</w:t>
      </w:r>
      <w:r w:rsidR="00E42A5C" w:rsidRPr="0008735B">
        <w:rPr>
          <w:rFonts w:ascii="Tahoma" w:hAnsi="Tahoma" w:cs="Tahoma"/>
          <w:i/>
          <w:iCs/>
          <w:color w:val="434343"/>
        </w:rPr>
        <w:t xml:space="preserve"> </w:t>
      </w:r>
      <w:r w:rsidRPr="0008735B">
        <w:rPr>
          <w:rFonts w:ascii="Tahoma" w:hAnsi="Tahoma" w:cs="Tahoma"/>
          <w:i/>
          <w:iCs/>
          <w:color w:val="434343"/>
        </w:rPr>
        <w:t xml:space="preserve">soprattutto se prevedono reazioni di rabbia, vendetta, </w:t>
      </w:r>
      <w:proofErr w:type="spellStart"/>
      <w:r w:rsidRPr="0008735B">
        <w:rPr>
          <w:rFonts w:ascii="Tahoma" w:hAnsi="Tahoma" w:cs="Tahoma"/>
          <w:i/>
          <w:iCs/>
          <w:color w:val="434343"/>
        </w:rPr>
        <w:t>violenza…</w:t>
      </w:r>
      <w:proofErr w:type="spellEnd"/>
      <w:r w:rsidRPr="0008735B">
        <w:rPr>
          <w:rFonts w:ascii="Tahoma" w:hAnsi="Tahoma" w:cs="Tahoma"/>
          <w:i/>
          <w:iCs/>
          <w:color w:val="434343"/>
        </w:rPr>
        <w:t xml:space="preserve"> in</w:t>
      </w:r>
      <w:r w:rsidR="00E42A5C" w:rsidRPr="0008735B">
        <w:rPr>
          <w:rFonts w:ascii="Tahoma" w:hAnsi="Tahoma" w:cs="Tahoma"/>
          <w:i/>
          <w:iCs/>
          <w:color w:val="434343"/>
        </w:rPr>
        <w:t xml:space="preserve"> </w:t>
      </w:r>
      <w:r w:rsidRPr="0008735B">
        <w:rPr>
          <w:rFonts w:ascii="Tahoma" w:hAnsi="Tahoma" w:cs="Tahoma"/>
          <w:b/>
          <w:bCs/>
          <w:i/>
          <w:iCs/>
          <w:color w:val="434343"/>
        </w:rPr>
        <w:t>risposte e atteggiamenti d’amore, altruismo, mitezza</w:t>
      </w:r>
      <w:r w:rsidRPr="0008735B">
        <w:rPr>
          <w:rFonts w:ascii="Tahoma" w:hAnsi="Tahoma" w:cs="Tahoma"/>
          <w:i/>
          <w:iCs/>
          <w:color w:val="434343"/>
        </w:rPr>
        <w:t>.</w:t>
      </w:r>
    </w:p>
    <w:p w:rsidR="00BC2043" w:rsidRDefault="00BC2043" w:rsidP="007D2F2F">
      <w:pPr>
        <w:jc w:val="both"/>
        <w:rPr>
          <w:rFonts w:ascii="Tahoma" w:hAnsi="Tahoma" w:cs="Tahoma"/>
          <w:i/>
          <w:iCs/>
          <w:color w:val="434343"/>
        </w:rPr>
      </w:pPr>
    </w:p>
    <w:p w:rsidR="0008735B" w:rsidRDefault="0008735B" w:rsidP="007D2F2F">
      <w:pPr>
        <w:jc w:val="both"/>
        <w:rPr>
          <w:rFonts w:ascii="Tahoma" w:hAnsi="Tahoma" w:cs="Tahoma"/>
          <w:i/>
          <w:iCs/>
          <w:color w:val="434343"/>
        </w:rPr>
      </w:pPr>
    </w:p>
    <w:p w:rsidR="0008735B" w:rsidRPr="0008735B" w:rsidRDefault="0008735B" w:rsidP="007D2F2F">
      <w:pPr>
        <w:jc w:val="both"/>
        <w:rPr>
          <w:rFonts w:ascii="Tahoma" w:hAnsi="Tahoma" w:cs="Tahoma"/>
          <w:i/>
          <w:iCs/>
          <w:color w:val="434343"/>
        </w:rPr>
      </w:pPr>
    </w:p>
    <w:p w:rsidR="00BC2043" w:rsidRPr="0008735B" w:rsidRDefault="00BC2043" w:rsidP="00BC2043">
      <w:pPr>
        <w:rPr>
          <w:rFonts w:ascii="Tahoma" w:hAnsi="Tahoma" w:cs="Tahoma"/>
          <w:b/>
          <w:color w:val="00B050"/>
          <w:sz w:val="32"/>
          <w:szCs w:val="32"/>
        </w:rPr>
      </w:pPr>
      <w:r w:rsidRPr="0008735B">
        <w:rPr>
          <w:rFonts w:ascii="Tahoma" w:hAnsi="Tahoma" w:cs="Tahoma"/>
          <w:b/>
          <w:color w:val="00B050"/>
          <w:sz w:val="32"/>
          <w:szCs w:val="32"/>
        </w:rPr>
        <w:lastRenderedPageBreak/>
        <w:t xml:space="preserve">un film per riflettere </w:t>
      </w:r>
    </w:p>
    <w:p w:rsidR="00BC2043" w:rsidRPr="0008735B" w:rsidRDefault="00BC2043" w:rsidP="00BC2043">
      <w:pPr>
        <w:autoSpaceDE w:val="0"/>
        <w:autoSpaceDN w:val="0"/>
        <w:adjustRightInd w:val="0"/>
        <w:spacing w:after="0" w:line="240" w:lineRule="auto"/>
        <w:rPr>
          <w:rFonts w:ascii="Tahoma" w:hAnsi="Tahoma" w:cs="Tahoma"/>
          <w:color w:val="E93444"/>
          <w:sz w:val="32"/>
          <w:szCs w:val="32"/>
        </w:rPr>
      </w:pPr>
      <w:r w:rsidRPr="0008735B">
        <w:rPr>
          <w:rFonts w:ascii="Tahoma" w:hAnsi="Tahoma" w:cs="Tahoma"/>
          <w:noProof/>
          <w:color w:val="E93444"/>
          <w:sz w:val="32"/>
          <w:szCs w:val="32"/>
          <w:lang w:eastAsia="it-IT"/>
        </w:rPr>
        <w:drawing>
          <wp:inline distT="0" distB="0" distL="0" distR="0">
            <wp:extent cx="906145" cy="1280160"/>
            <wp:effectExtent l="19050" t="0" r="825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906145" cy="1280160"/>
                    </a:xfrm>
                    <a:prstGeom prst="rect">
                      <a:avLst/>
                    </a:prstGeom>
                    <a:noFill/>
                    <a:ln w="9525">
                      <a:noFill/>
                      <a:miter lim="800000"/>
                      <a:headEnd/>
                      <a:tailEnd/>
                    </a:ln>
                  </pic:spPr>
                </pic:pic>
              </a:graphicData>
            </a:graphic>
          </wp:inline>
        </w:drawing>
      </w:r>
      <w:r w:rsidR="00E42A5C" w:rsidRPr="0008735B">
        <w:rPr>
          <w:rFonts w:ascii="Tahoma" w:hAnsi="Tahoma" w:cs="Tahoma"/>
          <w:color w:val="E93444"/>
          <w:sz w:val="32"/>
          <w:szCs w:val="32"/>
        </w:rPr>
        <w:t xml:space="preserve">                         </w:t>
      </w:r>
      <w:proofErr w:type="spellStart"/>
      <w:r w:rsidRPr="0008735B">
        <w:rPr>
          <w:rFonts w:ascii="Tahoma" w:hAnsi="Tahoma" w:cs="Tahoma"/>
          <w:b/>
          <w:color w:val="E93444"/>
          <w:sz w:val="32"/>
          <w:szCs w:val="32"/>
        </w:rPr>
        <w:t>Invictus</w:t>
      </w:r>
      <w:proofErr w:type="spellEnd"/>
    </w:p>
    <w:p w:rsidR="00BC2043" w:rsidRPr="0008735B" w:rsidRDefault="00BC2043" w:rsidP="00E42A5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 xml:space="preserve">Un film di Clint Eastwood. </w:t>
      </w:r>
      <w:r w:rsidRPr="0008735B">
        <w:rPr>
          <w:rFonts w:ascii="Tahoma" w:hAnsi="Tahoma" w:cs="Tahoma"/>
          <w:color w:val="000000"/>
          <w:lang w:val="en-US"/>
        </w:rPr>
        <w:t>Con Morgan Freeman, Matt Damon,</w:t>
      </w:r>
      <w:r w:rsidR="00E42A5C" w:rsidRPr="0008735B">
        <w:rPr>
          <w:rFonts w:ascii="Tahoma" w:hAnsi="Tahoma" w:cs="Tahoma"/>
          <w:color w:val="000000"/>
          <w:lang w:val="en-US"/>
        </w:rPr>
        <w:t xml:space="preserve"> </w:t>
      </w:r>
      <w:r w:rsidRPr="0008735B">
        <w:rPr>
          <w:rFonts w:ascii="Tahoma" w:hAnsi="Tahoma" w:cs="Tahoma"/>
          <w:color w:val="000000"/>
          <w:lang w:val="en-US"/>
        </w:rPr>
        <w:t xml:space="preserve">Tony </w:t>
      </w:r>
      <w:proofErr w:type="spellStart"/>
      <w:r w:rsidRPr="0008735B">
        <w:rPr>
          <w:rFonts w:ascii="Tahoma" w:hAnsi="Tahoma" w:cs="Tahoma"/>
          <w:color w:val="000000"/>
          <w:lang w:val="en-US"/>
        </w:rPr>
        <w:t>Kgoroge</w:t>
      </w:r>
      <w:proofErr w:type="spellEnd"/>
      <w:r w:rsidRPr="0008735B">
        <w:rPr>
          <w:rFonts w:ascii="Tahoma" w:hAnsi="Tahoma" w:cs="Tahoma"/>
          <w:color w:val="000000"/>
          <w:lang w:val="en-US"/>
        </w:rPr>
        <w:t xml:space="preserve">, Patrick </w:t>
      </w:r>
      <w:proofErr w:type="spellStart"/>
      <w:r w:rsidRPr="0008735B">
        <w:rPr>
          <w:rFonts w:ascii="Tahoma" w:hAnsi="Tahoma" w:cs="Tahoma"/>
          <w:color w:val="000000"/>
          <w:lang w:val="en-US"/>
        </w:rPr>
        <w:t>Mofokeng</w:t>
      </w:r>
      <w:proofErr w:type="spellEnd"/>
      <w:r w:rsidRPr="0008735B">
        <w:rPr>
          <w:rFonts w:ascii="Tahoma" w:hAnsi="Tahoma" w:cs="Tahoma"/>
          <w:color w:val="000000"/>
          <w:lang w:val="en-US"/>
        </w:rPr>
        <w:t>, Matt Stern, Julian</w:t>
      </w:r>
      <w:r w:rsidR="00E42A5C" w:rsidRPr="0008735B">
        <w:rPr>
          <w:rFonts w:ascii="Tahoma" w:hAnsi="Tahoma" w:cs="Tahoma"/>
          <w:color w:val="000000"/>
          <w:lang w:val="en-US"/>
        </w:rPr>
        <w:t xml:space="preserve"> </w:t>
      </w:r>
      <w:r w:rsidRPr="0008735B">
        <w:rPr>
          <w:rFonts w:ascii="Tahoma" w:hAnsi="Tahoma" w:cs="Tahoma"/>
          <w:color w:val="000000"/>
          <w:lang w:val="en-US"/>
        </w:rPr>
        <w:t xml:space="preserve">Lewis Jones. </w:t>
      </w:r>
      <w:r w:rsidRPr="0008735B">
        <w:rPr>
          <w:rFonts w:ascii="Tahoma" w:hAnsi="Tahoma" w:cs="Tahoma"/>
          <w:color w:val="000000"/>
        </w:rPr>
        <w:t>Rata 134 min. - USA 2009.</w:t>
      </w:r>
    </w:p>
    <w:p w:rsidR="00BC2043" w:rsidRPr="0008735B" w:rsidRDefault="00BC2043" w:rsidP="00E42A5C">
      <w:pPr>
        <w:autoSpaceDE w:val="0"/>
        <w:autoSpaceDN w:val="0"/>
        <w:adjustRightInd w:val="0"/>
        <w:spacing w:after="0" w:line="240" w:lineRule="auto"/>
        <w:jc w:val="both"/>
        <w:rPr>
          <w:rFonts w:ascii="Tahoma" w:hAnsi="Tahoma" w:cs="Tahoma"/>
          <w:color w:val="000000"/>
          <w:sz w:val="20"/>
          <w:szCs w:val="20"/>
        </w:rPr>
      </w:pPr>
      <w:r w:rsidRPr="0008735B">
        <w:rPr>
          <w:rFonts w:ascii="Tahoma" w:hAnsi="Tahoma" w:cs="Tahoma"/>
          <w:color w:val="000000"/>
          <w:sz w:val="20"/>
          <w:szCs w:val="20"/>
        </w:rPr>
        <w:t>Nelson Mandela è il presidente eletto del Sud Africa. Il suo intento</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primario è quello di avviare un processo di riconciliazione</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nazionale. Per far ciò si deve scontrare con forti resistenze sia</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 xml:space="preserve">dalla parte dei bianchi che da quella dei neri. Ma </w:t>
      </w:r>
      <w:proofErr w:type="spellStart"/>
      <w:r w:rsidRPr="0008735B">
        <w:rPr>
          <w:rFonts w:ascii="Tahoma" w:hAnsi="Tahoma" w:cs="Tahoma"/>
          <w:color w:val="000000"/>
          <w:sz w:val="20"/>
          <w:szCs w:val="20"/>
        </w:rPr>
        <w:t>Madiba</w:t>
      </w:r>
      <w:proofErr w:type="spellEnd"/>
      <w:r w:rsidRPr="0008735B">
        <w:rPr>
          <w:rFonts w:ascii="Tahoma" w:hAnsi="Tahoma" w:cs="Tahoma"/>
          <w:color w:val="000000"/>
          <w:sz w:val="20"/>
          <w:szCs w:val="20"/>
        </w:rPr>
        <w:t>, come lo chiamano rispettosamente</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i suoi più str</w:t>
      </w:r>
      <w:r w:rsidR="00E42A5C" w:rsidRPr="0008735B">
        <w:rPr>
          <w:rFonts w:ascii="Tahoma" w:hAnsi="Tahoma" w:cs="Tahoma"/>
          <w:color w:val="000000"/>
          <w:sz w:val="20"/>
          <w:szCs w:val="20"/>
        </w:rPr>
        <w:t xml:space="preserve">etti collaboratori, non intende </w:t>
      </w:r>
      <w:r w:rsidRPr="0008735B">
        <w:rPr>
          <w:rFonts w:ascii="Tahoma" w:hAnsi="Tahoma" w:cs="Tahoma"/>
          <w:color w:val="000000"/>
          <w:sz w:val="20"/>
          <w:szCs w:val="20"/>
        </w:rPr>
        <w:t>demordere. C’è uno</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 xml:space="preserve">sport molto diffuso nel Paese: il rugby e c’è una squadra, gli </w:t>
      </w:r>
      <w:proofErr w:type="spellStart"/>
      <w:r w:rsidRPr="0008735B">
        <w:rPr>
          <w:rFonts w:ascii="Tahoma" w:hAnsi="Tahoma" w:cs="Tahoma"/>
          <w:color w:val="000000"/>
          <w:sz w:val="20"/>
          <w:szCs w:val="20"/>
        </w:rPr>
        <w:t>Springboks</w:t>
      </w:r>
      <w:proofErr w:type="spellEnd"/>
      <w:r w:rsidRPr="0008735B">
        <w:rPr>
          <w:rFonts w:ascii="Tahoma" w:hAnsi="Tahoma" w:cs="Tahoma"/>
          <w:color w:val="000000"/>
          <w:sz w:val="20"/>
          <w:szCs w:val="20"/>
        </w:rPr>
        <w:t>, che</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catalizza l’attenzione di tutti, sia che si interessino di sport sia che non se ne</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 xml:space="preserve">occupino. Perché gli </w:t>
      </w:r>
      <w:proofErr w:type="spellStart"/>
      <w:r w:rsidRPr="0008735B">
        <w:rPr>
          <w:rFonts w:ascii="Tahoma" w:hAnsi="Tahoma" w:cs="Tahoma"/>
          <w:color w:val="000000"/>
          <w:sz w:val="20"/>
          <w:szCs w:val="20"/>
        </w:rPr>
        <w:t>Springboks</w:t>
      </w:r>
      <w:proofErr w:type="spellEnd"/>
      <w:r w:rsidRPr="0008735B">
        <w:rPr>
          <w:rFonts w:ascii="Tahoma" w:hAnsi="Tahoma" w:cs="Tahoma"/>
          <w:color w:val="000000"/>
          <w:sz w:val="20"/>
          <w:szCs w:val="20"/>
        </w:rPr>
        <w:t>, squadra formata da tutti bianchi con un solo</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giocatore nero, sono uno dei simboli dell’apartheid. Mandela decide di puntare</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proprio su di loro in vista dei Mondiali di rugby che si stanno per giocare in Sudafrica</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nel 1995. Il suo punto di riferimento per riuscire nell’operazione di riunire</w:t>
      </w:r>
      <w:r w:rsidR="00E42A5C" w:rsidRPr="0008735B">
        <w:rPr>
          <w:rFonts w:ascii="Tahoma" w:hAnsi="Tahoma" w:cs="Tahoma"/>
          <w:color w:val="000000"/>
          <w:sz w:val="20"/>
          <w:szCs w:val="20"/>
        </w:rPr>
        <w:t xml:space="preserve"> </w:t>
      </w:r>
      <w:r w:rsidRPr="0008735B">
        <w:rPr>
          <w:rFonts w:ascii="Tahoma" w:hAnsi="Tahoma" w:cs="Tahoma"/>
          <w:color w:val="000000"/>
          <w:sz w:val="20"/>
          <w:szCs w:val="20"/>
        </w:rPr>
        <w:t xml:space="preserve">la Nazione intorno alla squadra è il suo capitano François </w:t>
      </w:r>
      <w:proofErr w:type="spellStart"/>
      <w:r w:rsidRPr="0008735B">
        <w:rPr>
          <w:rFonts w:ascii="Tahoma" w:hAnsi="Tahoma" w:cs="Tahoma"/>
          <w:color w:val="000000"/>
          <w:sz w:val="20"/>
          <w:szCs w:val="20"/>
        </w:rPr>
        <w:t>Pienaar</w:t>
      </w:r>
      <w:proofErr w:type="spellEnd"/>
      <w:r w:rsidRPr="0008735B">
        <w:rPr>
          <w:rFonts w:ascii="Tahoma" w:hAnsi="Tahoma" w:cs="Tahoma"/>
          <w:color w:val="000000"/>
          <w:sz w:val="20"/>
          <w:szCs w:val="20"/>
        </w:rPr>
        <w:t>.</w:t>
      </w:r>
    </w:p>
    <w:p w:rsidR="00E42A5C" w:rsidRPr="0008735B" w:rsidRDefault="00E42A5C" w:rsidP="00E42A5C">
      <w:pPr>
        <w:autoSpaceDE w:val="0"/>
        <w:autoSpaceDN w:val="0"/>
        <w:adjustRightInd w:val="0"/>
        <w:spacing w:after="0" w:line="240" w:lineRule="auto"/>
        <w:jc w:val="both"/>
        <w:rPr>
          <w:rFonts w:ascii="Tahoma" w:hAnsi="Tahoma" w:cs="Tahoma"/>
          <w:color w:val="000000"/>
          <w:sz w:val="20"/>
          <w:szCs w:val="20"/>
        </w:rPr>
      </w:pPr>
    </w:p>
    <w:p w:rsidR="00BC2043" w:rsidRPr="0008735B" w:rsidRDefault="00BC2043" w:rsidP="00E42A5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Se non si dispone del tempo necessario suggeriamo alcuni spezzoni disponibili</w:t>
      </w:r>
    </w:p>
    <w:p w:rsidR="00BC2043" w:rsidRPr="0008735B" w:rsidRDefault="00BC2043" w:rsidP="00E42A5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 xml:space="preserve">su </w:t>
      </w:r>
      <w:proofErr w:type="spellStart"/>
      <w:r w:rsidRPr="0008735B">
        <w:rPr>
          <w:rFonts w:ascii="Tahoma" w:hAnsi="Tahoma" w:cs="Tahoma"/>
          <w:color w:val="000000"/>
        </w:rPr>
        <w:t>youtube</w:t>
      </w:r>
      <w:proofErr w:type="spellEnd"/>
      <w:r w:rsidRPr="0008735B">
        <w:rPr>
          <w:rFonts w:ascii="Tahoma" w:hAnsi="Tahoma" w:cs="Tahoma"/>
          <w:color w:val="000000"/>
        </w:rPr>
        <w:t xml:space="preserve"> ai seguenti link:</w:t>
      </w:r>
    </w:p>
    <w:p w:rsidR="00BC2043" w:rsidRPr="0008735B" w:rsidRDefault="00BC2043" w:rsidP="00E42A5C">
      <w:pPr>
        <w:autoSpaceDE w:val="0"/>
        <w:autoSpaceDN w:val="0"/>
        <w:adjustRightInd w:val="0"/>
        <w:spacing w:after="0" w:line="240" w:lineRule="auto"/>
        <w:jc w:val="both"/>
        <w:rPr>
          <w:rFonts w:ascii="Tahoma" w:hAnsi="Tahoma" w:cs="Tahoma"/>
          <w:b/>
          <w:bCs/>
          <w:color w:val="000000"/>
        </w:rPr>
      </w:pPr>
      <w:proofErr w:type="spellStart"/>
      <w:r w:rsidRPr="0008735B">
        <w:rPr>
          <w:rFonts w:ascii="Tahoma" w:hAnsi="Tahoma" w:cs="Tahoma"/>
          <w:b/>
          <w:bCs/>
          <w:color w:val="000000"/>
        </w:rPr>
        <w:t>Invictus</w:t>
      </w:r>
      <w:proofErr w:type="spellEnd"/>
      <w:r w:rsidRPr="0008735B">
        <w:rPr>
          <w:rFonts w:ascii="Tahoma" w:hAnsi="Tahoma" w:cs="Tahoma"/>
          <w:b/>
          <w:bCs/>
          <w:color w:val="000000"/>
        </w:rPr>
        <w:t>: il perdono libera l’anima</w:t>
      </w:r>
    </w:p>
    <w:p w:rsidR="00BC2043" w:rsidRPr="0008735B" w:rsidRDefault="00BC2043" w:rsidP="00E42A5C">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https://www.youtube.com/watch?v=FtPWkq2VnrI</w:t>
      </w:r>
    </w:p>
    <w:p w:rsidR="0008735B" w:rsidRDefault="0008735B" w:rsidP="00E42A5C">
      <w:pPr>
        <w:autoSpaceDE w:val="0"/>
        <w:autoSpaceDN w:val="0"/>
        <w:adjustRightInd w:val="0"/>
        <w:spacing w:after="0" w:line="240" w:lineRule="auto"/>
        <w:jc w:val="both"/>
        <w:rPr>
          <w:rFonts w:ascii="Tahoma" w:hAnsi="Tahoma" w:cs="Tahoma"/>
          <w:b/>
          <w:bCs/>
          <w:i/>
          <w:iCs/>
          <w:color w:val="E93444"/>
        </w:rPr>
      </w:pPr>
    </w:p>
    <w:p w:rsidR="00BC2043" w:rsidRPr="0008735B" w:rsidRDefault="00BC2043" w:rsidP="00E42A5C">
      <w:pPr>
        <w:autoSpaceDE w:val="0"/>
        <w:autoSpaceDN w:val="0"/>
        <w:adjustRightInd w:val="0"/>
        <w:spacing w:after="0" w:line="240" w:lineRule="auto"/>
        <w:jc w:val="both"/>
        <w:rPr>
          <w:rFonts w:ascii="Tahoma" w:hAnsi="Tahoma" w:cs="Tahoma"/>
          <w:b/>
          <w:bCs/>
          <w:i/>
          <w:iCs/>
        </w:rPr>
      </w:pPr>
      <w:r w:rsidRPr="0008735B">
        <w:rPr>
          <w:rFonts w:ascii="Tahoma" w:hAnsi="Tahoma" w:cs="Tahoma"/>
          <w:b/>
          <w:bCs/>
          <w:i/>
          <w:iCs/>
        </w:rPr>
        <w:t>Potrebbe essere interessante approfondire alcune figure di santi o di protagonisti</w:t>
      </w:r>
      <w:r w:rsidR="00E42A5C" w:rsidRPr="0008735B">
        <w:rPr>
          <w:rFonts w:ascii="Tahoma" w:hAnsi="Tahoma" w:cs="Tahoma"/>
          <w:b/>
          <w:bCs/>
          <w:i/>
          <w:iCs/>
        </w:rPr>
        <w:t xml:space="preserve"> </w:t>
      </w:r>
      <w:r w:rsidRPr="0008735B">
        <w:rPr>
          <w:rFonts w:ascii="Tahoma" w:hAnsi="Tahoma" w:cs="Tahoma"/>
          <w:b/>
          <w:bCs/>
          <w:i/>
          <w:iCs/>
        </w:rPr>
        <w:t>della storia contemporanea che hanno testimoniato l’atteggiamento</w:t>
      </w:r>
      <w:r w:rsidR="00E42A5C" w:rsidRPr="0008735B">
        <w:rPr>
          <w:rFonts w:ascii="Tahoma" w:hAnsi="Tahoma" w:cs="Tahoma"/>
          <w:b/>
          <w:bCs/>
          <w:i/>
          <w:iCs/>
        </w:rPr>
        <w:t xml:space="preserve"> </w:t>
      </w:r>
      <w:r w:rsidRPr="0008735B">
        <w:rPr>
          <w:rFonts w:ascii="Tahoma" w:hAnsi="Tahoma" w:cs="Tahoma"/>
          <w:b/>
          <w:bCs/>
          <w:i/>
          <w:iCs/>
        </w:rPr>
        <w:t>della mitezza in situazioni di violenza e di ingiustizia.</w:t>
      </w:r>
    </w:p>
    <w:p w:rsidR="00BC2043" w:rsidRPr="0008735B" w:rsidRDefault="00BC2043" w:rsidP="00BC2043">
      <w:pPr>
        <w:rPr>
          <w:rFonts w:ascii="Tahoma" w:hAnsi="Tahoma" w:cs="Tahoma"/>
          <w:b/>
          <w:bCs/>
          <w:i/>
          <w:iCs/>
          <w:color w:val="E93444"/>
        </w:rPr>
      </w:pPr>
    </w:p>
    <w:p w:rsidR="00BC2043" w:rsidRPr="0008735B" w:rsidRDefault="00BC2043"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863F62" w:rsidRPr="0008735B" w:rsidRDefault="00863F62" w:rsidP="00BC2043">
      <w:pPr>
        <w:rPr>
          <w:rFonts w:ascii="Tahoma" w:hAnsi="Tahoma" w:cs="Tahoma"/>
          <w:b/>
          <w:bCs/>
          <w:i/>
          <w:iCs/>
          <w:color w:val="E93444"/>
        </w:rPr>
      </w:pPr>
    </w:p>
    <w:p w:rsidR="00BC2043" w:rsidRPr="0008735B" w:rsidRDefault="00BC2043" w:rsidP="00BC2043">
      <w:pPr>
        <w:autoSpaceDE w:val="0"/>
        <w:autoSpaceDN w:val="0"/>
        <w:adjustRightInd w:val="0"/>
        <w:spacing w:after="0" w:line="240" w:lineRule="auto"/>
        <w:jc w:val="center"/>
        <w:rPr>
          <w:rFonts w:ascii="Tahoma" w:hAnsi="Tahoma" w:cs="Tahoma"/>
          <w:b/>
          <w:color w:val="FF0000"/>
          <w:sz w:val="50"/>
          <w:szCs w:val="50"/>
        </w:rPr>
      </w:pPr>
      <w:r w:rsidRPr="0008735B">
        <w:rPr>
          <w:rFonts w:ascii="Tahoma" w:hAnsi="Tahoma" w:cs="Tahoma"/>
          <w:b/>
          <w:color w:val="FF0000"/>
          <w:sz w:val="50"/>
          <w:szCs w:val="50"/>
        </w:rPr>
        <w:lastRenderedPageBreak/>
        <w:t>Beati i puri di cuore</w:t>
      </w:r>
    </w:p>
    <w:p w:rsidR="00BC2043" w:rsidRPr="0008735B" w:rsidRDefault="00BC2043" w:rsidP="00BC2043">
      <w:pPr>
        <w:autoSpaceDE w:val="0"/>
        <w:autoSpaceDN w:val="0"/>
        <w:adjustRightInd w:val="0"/>
        <w:spacing w:after="0" w:line="240" w:lineRule="auto"/>
        <w:jc w:val="center"/>
        <w:rPr>
          <w:rFonts w:ascii="Tahoma" w:hAnsi="Tahoma" w:cs="Tahoma"/>
          <w:b/>
          <w:i/>
          <w:iCs/>
          <w:color w:val="FF0000"/>
          <w:sz w:val="28"/>
          <w:szCs w:val="28"/>
        </w:rPr>
      </w:pPr>
      <w:r w:rsidRPr="0008735B">
        <w:rPr>
          <w:rFonts w:ascii="Tahoma" w:hAnsi="Tahoma" w:cs="Tahoma"/>
          <w:b/>
          <w:i/>
          <w:iCs/>
          <w:color w:val="FF0000"/>
          <w:sz w:val="28"/>
          <w:szCs w:val="28"/>
        </w:rPr>
        <w:t>perché vedranno Dio</w:t>
      </w:r>
    </w:p>
    <w:p w:rsidR="00BC2043" w:rsidRPr="0008735B" w:rsidRDefault="00BC2043" w:rsidP="00E42A5C">
      <w:pPr>
        <w:autoSpaceDE w:val="0"/>
        <w:autoSpaceDN w:val="0"/>
        <w:adjustRightInd w:val="0"/>
        <w:spacing w:after="0" w:line="240" w:lineRule="auto"/>
        <w:jc w:val="both"/>
        <w:rPr>
          <w:rFonts w:ascii="Tahoma" w:hAnsi="Tahoma" w:cs="Tahoma"/>
          <w:b/>
          <w:color w:val="2E3B49"/>
          <w:sz w:val="28"/>
          <w:szCs w:val="28"/>
        </w:rPr>
      </w:pPr>
      <w:r w:rsidRPr="0008735B">
        <w:rPr>
          <w:rFonts w:ascii="Tahoma" w:hAnsi="Tahoma" w:cs="Tahoma"/>
          <w:b/>
          <w:color w:val="2E3B49"/>
          <w:sz w:val="28"/>
          <w:szCs w:val="28"/>
        </w:rPr>
        <w:t>Gli affetti</w:t>
      </w:r>
    </w:p>
    <w:p w:rsidR="00BC2043" w:rsidRPr="0008735B" w:rsidRDefault="00BC2043" w:rsidP="00E42A5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Il Vangelo proclama felici quanti sanno vivere delle relazioni libere e non</w:t>
      </w:r>
      <w:r w:rsidR="00E42A5C" w:rsidRPr="0008735B">
        <w:rPr>
          <w:rFonts w:ascii="Tahoma" w:hAnsi="Tahoma" w:cs="Tahoma"/>
          <w:color w:val="000000"/>
        </w:rPr>
        <w:t xml:space="preserve"> </w:t>
      </w:r>
      <w:r w:rsidRPr="0008735B">
        <w:rPr>
          <w:rFonts w:ascii="Tahoma" w:hAnsi="Tahoma" w:cs="Tahoma"/>
          <w:color w:val="000000"/>
        </w:rPr>
        <w:t>basate sul possesso o sul trattenere. Le relazioni sono un elemento chiave</w:t>
      </w:r>
      <w:r w:rsidR="00E42A5C" w:rsidRPr="0008735B">
        <w:rPr>
          <w:rFonts w:ascii="Tahoma" w:hAnsi="Tahoma" w:cs="Tahoma"/>
          <w:color w:val="000000"/>
        </w:rPr>
        <w:t xml:space="preserve"> </w:t>
      </w:r>
      <w:r w:rsidRPr="0008735B">
        <w:rPr>
          <w:rFonts w:ascii="Tahoma" w:hAnsi="Tahoma" w:cs="Tahoma"/>
          <w:color w:val="000000"/>
        </w:rPr>
        <w:t>per gli adolescenti. Proprio da queste dipende spesso la loro felicità. Le</w:t>
      </w:r>
      <w:r w:rsidR="00E42A5C" w:rsidRPr="0008735B">
        <w:rPr>
          <w:rFonts w:ascii="Tahoma" w:hAnsi="Tahoma" w:cs="Tahoma"/>
          <w:color w:val="000000"/>
        </w:rPr>
        <w:t xml:space="preserve"> </w:t>
      </w:r>
      <w:r w:rsidRPr="0008735B">
        <w:rPr>
          <w:rFonts w:ascii="Tahoma" w:hAnsi="Tahoma" w:cs="Tahoma"/>
          <w:color w:val="000000"/>
        </w:rPr>
        <w:t>relazioni però sono come le piante: esse vanno curate e coltivate nel tempo</w:t>
      </w:r>
      <w:r w:rsidR="00E42A5C" w:rsidRPr="0008735B">
        <w:rPr>
          <w:rFonts w:ascii="Tahoma" w:hAnsi="Tahoma" w:cs="Tahoma"/>
          <w:color w:val="000000"/>
        </w:rPr>
        <w:t xml:space="preserve"> </w:t>
      </w:r>
      <w:r w:rsidRPr="0008735B">
        <w:rPr>
          <w:rFonts w:ascii="Tahoma" w:hAnsi="Tahoma" w:cs="Tahoma"/>
          <w:color w:val="000000"/>
        </w:rPr>
        <w:t>per poterle proteggere dal virus dell’egoismo. Le relazioni sono pure</w:t>
      </w:r>
      <w:r w:rsidR="00E42A5C" w:rsidRPr="0008735B">
        <w:rPr>
          <w:rFonts w:ascii="Tahoma" w:hAnsi="Tahoma" w:cs="Tahoma"/>
          <w:color w:val="000000"/>
        </w:rPr>
        <w:t xml:space="preserve"> </w:t>
      </w:r>
      <w:r w:rsidRPr="0008735B">
        <w:rPr>
          <w:rFonts w:ascii="Tahoma" w:hAnsi="Tahoma" w:cs="Tahoma"/>
          <w:color w:val="000000"/>
        </w:rPr>
        <w:t>e trasparenti quando sono caste nel senso che non cedono alla volontà</w:t>
      </w:r>
      <w:r w:rsidR="00E42A5C" w:rsidRPr="0008735B">
        <w:rPr>
          <w:rFonts w:ascii="Tahoma" w:hAnsi="Tahoma" w:cs="Tahoma"/>
          <w:color w:val="000000"/>
        </w:rPr>
        <w:t xml:space="preserve"> </w:t>
      </w:r>
      <w:r w:rsidRPr="0008735B">
        <w:rPr>
          <w:rFonts w:ascii="Tahoma" w:hAnsi="Tahoma" w:cs="Tahoma"/>
          <w:color w:val="000000"/>
        </w:rPr>
        <w:t>di possesso. Gesù sembra dirci che, quando saremo capaci di anteporre</w:t>
      </w:r>
      <w:r w:rsidR="00E42A5C" w:rsidRPr="0008735B">
        <w:rPr>
          <w:rFonts w:ascii="Tahoma" w:hAnsi="Tahoma" w:cs="Tahoma"/>
          <w:color w:val="000000"/>
        </w:rPr>
        <w:t xml:space="preserve"> </w:t>
      </w:r>
      <w:r w:rsidRPr="0008735B">
        <w:rPr>
          <w:rFonts w:ascii="Tahoma" w:hAnsi="Tahoma" w:cs="Tahoma"/>
          <w:color w:val="000000"/>
        </w:rPr>
        <w:t>l’altro ai nostri interessi, saremo sulla strada verso la felicità. Questa è</w:t>
      </w:r>
    </w:p>
    <w:p w:rsidR="00863F62" w:rsidRPr="0008735B" w:rsidRDefault="00BC2043" w:rsidP="00863F62">
      <w:pPr>
        <w:jc w:val="both"/>
        <w:rPr>
          <w:rFonts w:ascii="Tahoma" w:hAnsi="Tahoma" w:cs="Tahoma"/>
          <w:sz w:val="24"/>
          <w:szCs w:val="24"/>
        </w:rPr>
      </w:pPr>
      <w:r w:rsidRPr="0008735B">
        <w:rPr>
          <w:rFonts w:ascii="Tahoma" w:hAnsi="Tahoma" w:cs="Tahoma"/>
          <w:color w:val="000000"/>
        </w:rPr>
        <w:t>per Gesù la via per poter guardare in faccia Dio: rendere puri gli affetti,</w:t>
      </w:r>
      <w:r w:rsidR="00E42A5C" w:rsidRPr="0008735B">
        <w:rPr>
          <w:rFonts w:ascii="Tahoma" w:hAnsi="Tahoma" w:cs="Tahoma"/>
          <w:color w:val="000000"/>
        </w:rPr>
        <w:t xml:space="preserve"> perché nessuna creatura </w:t>
      </w:r>
      <w:r w:rsidRPr="0008735B">
        <w:rPr>
          <w:rFonts w:ascii="Tahoma" w:hAnsi="Tahoma" w:cs="Tahoma"/>
          <w:color w:val="000000"/>
        </w:rPr>
        <w:t>sia schiava. Questo tema coinvolge quindi tutti</w:t>
      </w:r>
      <w:r w:rsidR="00E42A5C" w:rsidRPr="0008735B">
        <w:rPr>
          <w:rFonts w:ascii="Tahoma" w:hAnsi="Tahoma" w:cs="Tahoma"/>
          <w:color w:val="000000"/>
        </w:rPr>
        <w:t xml:space="preserve"> </w:t>
      </w:r>
      <w:r w:rsidR="00863F62" w:rsidRPr="0008735B">
        <w:rPr>
          <w:rFonts w:ascii="Tahoma" w:hAnsi="Tahoma" w:cs="Tahoma"/>
          <w:color w:val="000000"/>
        </w:rPr>
        <w:t>gli aspetti della relazione, in particolare il mondo dell’affettività e della sessualità.</w:t>
      </w:r>
    </w:p>
    <w:p w:rsidR="00863F62" w:rsidRPr="0008735B" w:rsidRDefault="00E42A5C" w:rsidP="00863F62">
      <w:pPr>
        <w:jc w:val="both"/>
        <w:rPr>
          <w:rFonts w:ascii="Tahoma" w:hAnsi="Tahoma" w:cs="Tahoma"/>
          <w:sz w:val="24"/>
          <w:szCs w:val="24"/>
        </w:rPr>
      </w:pPr>
      <w:r w:rsidRPr="0008735B">
        <w:rPr>
          <w:rFonts w:ascii="Tahoma" w:hAnsi="Tahoma" w:cs="Tahoma"/>
          <w:color w:val="000000"/>
        </w:rPr>
        <w:t xml:space="preserve">                                                                                                                                                                                                                                                                                                                                                               </w:t>
      </w:r>
      <w:r w:rsidR="00863F62" w:rsidRPr="0008735B">
        <w:rPr>
          <w:rFonts w:ascii="Tahoma" w:hAnsi="Tahoma" w:cs="Tahoma"/>
          <w:color w:val="000000"/>
        </w:rPr>
        <w:t xml:space="preserve">                            </w:t>
      </w:r>
    </w:p>
    <w:p w:rsidR="00BC2043" w:rsidRPr="0008735B" w:rsidRDefault="00BC2043" w:rsidP="00BC2043">
      <w:pPr>
        <w:rPr>
          <w:rFonts w:ascii="Tahoma" w:hAnsi="Tahoma" w:cs="Tahoma"/>
          <w:b/>
          <w:color w:val="00B050"/>
          <w:sz w:val="32"/>
          <w:szCs w:val="32"/>
        </w:rPr>
      </w:pPr>
      <w:r w:rsidRPr="0008735B">
        <w:rPr>
          <w:rFonts w:ascii="Tahoma" w:hAnsi="Tahoma" w:cs="Tahoma"/>
          <w:b/>
          <w:color w:val="00B050"/>
          <w:sz w:val="32"/>
          <w:szCs w:val="32"/>
        </w:rPr>
        <w:t>Pista</w:t>
      </w:r>
      <w:r w:rsidR="00BB1178">
        <w:rPr>
          <w:rFonts w:ascii="Tahoma" w:hAnsi="Tahoma" w:cs="Tahoma"/>
          <w:b/>
          <w:color w:val="00B050"/>
          <w:sz w:val="32"/>
          <w:szCs w:val="32"/>
        </w:rPr>
        <w:t>:</w:t>
      </w:r>
      <w:r w:rsidRPr="0008735B">
        <w:rPr>
          <w:rFonts w:ascii="Tahoma" w:hAnsi="Tahoma" w:cs="Tahoma"/>
          <w:b/>
          <w:color w:val="00B050"/>
          <w:sz w:val="32"/>
          <w:szCs w:val="32"/>
        </w:rPr>
        <w:tab/>
        <w:t>la dolcezza di un dono</w:t>
      </w:r>
    </w:p>
    <w:p w:rsidR="00BC2043" w:rsidRPr="0008735B" w:rsidRDefault="00BC2043" w:rsidP="00BC2043">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OBIETTIVI:</w:t>
      </w:r>
    </w:p>
    <w:p w:rsidR="00BC2043" w:rsidRPr="0008735B" w:rsidRDefault="00BC2043" w:rsidP="00BC2043">
      <w:pPr>
        <w:pStyle w:val="Paragrafoelenco"/>
        <w:numPr>
          <w:ilvl w:val="0"/>
          <w:numId w:val="3"/>
        </w:numPr>
        <w:autoSpaceDE w:val="0"/>
        <w:autoSpaceDN w:val="0"/>
        <w:adjustRightInd w:val="0"/>
        <w:spacing w:after="0" w:line="240" w:lineRule="auto"/>
        <w:rPr>
          <w:rFonts w:ascii="Tahoma" w:hAnsi="Tahoma" w:cs="Tahoma"/>
          <w:color w:val="000000"/>
        </w:rPr>
      </w:pPr>
      <w:r w:rsidRPr="0008735B">
        <w:rPr>
          <w:rFonts w:ascii="Tahoma" w:hAnsi="Tahoma" w:cs="Tahoma"/>
          <w:color w:val="000000"/>
        </w:rPr>
        <w:t>Aiutare i ragazzi a riflettere sulle proprie relazioni di amicizia e di affetto</w:t>
      </w:r>
    </w:p>
    <w:p w:rsidR="00BC2043" w:rsidRPr="0008735B" w:rsidRDefault="00BC2043" w:rsidP="00BC2043">
      <w:pPr>
        <w:pStyle w:val="Paragrafoelenco"/>
        <w:numPr>
          <w:ilvl w:val="0"/>
          <w:numId w:val="3"/>
        </w:numPr>
        <w:autoSpaceDE w:val="0"/>
        <w:autoSpaceDN w:val="0"/>
        <w:adjustRightInd w:val="0"/>
        <w:spacing w:after="0" w:line="240" w:lineRule="auto"/>
        <w:rPr>
          <w:rFonts w:ascii="Tahoma" w:hAnsi="Tahoma" w:cs="Tahoma"/>
          <w:color w:val="000000"/>
        </w:rPr>
      </w:pPr>
      <w:r w:rsidRPr="0008735B">
        <w:rPr>
          <w:rFonts w:ascii="Tahoma" w:hAnsi="Tahoma" w:cs="Tahoma"/>
          <w:color w:val="000000"/>
        </w:rPr>
        <w:t>Aiutarli a smascherare atteggiamenti egoistici nelle loro relazioni</w:t>
      </w:r>
    </w:p>
    <w:p w:rsidR="00BC2043" w:rsidRPr="0008735B" w:rsidRDefault="00BC2043" w:rsidP="00BC2043">
      <w:pPr>
        <w:pStyle w:val="Paragrafoelenco"/>
        <w:numPr>
          <w:ilvl w:val="0"/>
          <w:numId w:val="3"/>
        </w:numPr>
        <w:autoSpaceDE w:val="0"/>
        <w:autoSpaceDN w:val="0"/>
        <w:adjustRightInd w:val="0"/>
        <w:spacing w:after="0" w:line="240" w:lineRule="auto"/>
        <w:rPr>
          <w:rFonts w:ascii="Tahoma" w:hAnsi="Tahoma" w:cs="Tahoma"/>
          <w:color w:val="000000"/>
        </w:rPr>
      </w:pPr>
      <w:r w:rsidRPr="0008735B">
        <w:rPr>
          <w:rFonts w:ascii="Tahoma" w:hAnsi="Tahoma" w:cs="Tahoma"/>
          <w:color w:val="000000"/>
        </w:rPr>
        <w:t>Mettere a tema e verificare la propria relazione con Dio</w:t>
      </w:r>
    </w:p>
    <w:p w:rsidR="00BC2043" w:rsidRPr="0008735B" w:rsidRDefault="00BC2043" w:rsidP="00BC2043">
      <w:pPr>
        <w:autoSpaceDE w:val="0"/>
        <w:autoSpaceDN w:val="0"/>
        <w:adjustRightInd w:val="0"/>
        <w:spacing w:after="0" w:line="240" w:lineRule="auto"/>
        <w:rPr>
          <w:rFonts w:ascii="Tahoma" w:hAnsi="Tahoma" w:cs="Tahoma"/>
          <w:color w:val="434343"/>
        </w:rPr>
      </w:pPr>
    </w:p>
    <w:p w:rsidR="00BC2043" w:rsidRPr="0008735B" w:rsidRDefault="00BC2043" w:rsidP="00BC2043">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ATTIVITA’:</w:t>
      </w:r>
    </w:p>
    <w:p w:rsidR="00BC2043" w:rsidRPr="00BB1178" w:rsidRDefault="00BC2043" w:rsidP="00863F62">
      <w:pPr>
        <w:autoSpaceDE w:val="0"/>
        <w:autoSpaceDN w:val="0"/>
        <w:adjustRightInd w:val="0"/>
        <w:spacing w:after="0" w:line="240" w:lineRule="auto"/>
        <w:jc w:val="both"/>
        <w:rPr>
          <w:rFonts w:ascii="Tahoma" w:hAnsi="Tahoma" w:cs="Tahoma"/>
        </w:rPr>
      </w:pPr>
      <w:r w:rsidRPr="00BB1178">
        <w:rPr>
          <w:rFonts w:ascii="Tahoma" w:hAnsi="Tahoma" w:cs="Tahoma"/>
        </w:rPr>
        <w:t>Il tema delle relazioni e della sessualità è strettamente collegato a quello</w:t>
      </w:r>
      <w:r w:rsidR="00863F62" w:rsidRPr="00BB1178">
        <w:rPr>
          <w:rFonts w:ascii="Tahoma" w:hAnsi="Tahoma" w:cs="Tahoma"/>
        </w:rPr>
        <w:t xml:space="preserve"> </w:t>
      </w:r>
      <w:r w:rsidRPr="00BB1178">
        <w:rPr>
          <w:rFonts w:ascii="Tahoma" w:hAnsi="Tahoma" w:cs="Tahoma"/>
        </w:rPr>
        <w:t>del piacere. Si potrebbe quindi lavorare su un’attività culinaria capace</w:t>
      </w:r>
      <w:r w:rsidR="00863F62" w:rsidRPr="00BB1178">
        <w:rPr>
          <w:rFonts w:ascii="Tahoma" w:hAnsi="Tahoma" w:cs="Tahoma"/>
        </w:rPr>
        <w:t xml:space="preserve"> </w:t>
      </w:r>
      <w:r w:rsidRPr="00BB1178">
        <w:rPr>
          <w:rFonts w:ascii="Tahoma" w:hAnsi="Tahoma" w:cs="Tahoma"/>
        </w:rPr>
        <w:t>di stimolare i sensi e in particolare il gusto. La dolcezza di un dolce può</w:t>
      </w:r>
      <w:r w:rsidR="00863F62" w:rsidRPr="00BB1178">
        <w:rPr>
          <w:rFonts w:ascii="Tahoma" w:hAnsi="Tahoma" w:cs="Tahoma"/>
        </w:rPr>
        <w:t xml:space="preserve"> </w:t>
      </w:r>
      <w:r w:rsidRPr="00BB1178">
        <w:rPr>
          <w:rFonts w:ascii="Tahoma" w:hAnsi="Tahoma" w:cs="Tahoma"/>
        </w:rPr>
        <w:t>diventare quindi metafora del piacere. Si divide il gruppo dei ragazzi in</w:t>
      </w:r>
    </w:p>
    <w:p w:rsidR="00BC2043" w:rsidRPr="00BB1178" w:rsidRDefault="00BC2043" w:rsidP="00863F62">
      <w:pPr>
        <w:autoSpaceDE w:val="0"/>
        <w:autoSpaceDN w:val="0"/>
        <w:adjustRightInd w:val="0"/>
        <w:spacing w:after="0" w:line="240" w:lineRule="auto"/>
        <w:jc w:val="both"/>
        <w:rPr>
          <w:rFonts w:ascii="Tahoma" w:hAnsi="Tahoma" w:cs="Tahoma"/>
        </w:rPr>
      </w:pPr>
      <w:r w:rsidRPr="00BB1178">
        <w:rPr>
          <w:rFonts w:ascii="Tahoma" w:hAnsi="Tahoma" w:cs="Tahoma"/>
        </w:rPr>
        <w:t>gruppetti di 4/5 persone e gli si forniscono gli ingredienti per realizzare</w:t>
      </w:r>
      <w:r w:rsidR="00863F62" w:rsidRPr="00BB1178">
        <w:rPr>
          <w:rFonts w:ascii="Tahoma" w:hAnsi="Tahoma" w:cs="Tahoma"/>
        </w:rPr>
        <w:t xml:space="preserve"> </w:t>
      </w:r>
      <w:r w:rsidRPr="00BB1178">
        <w:rPr>
          <w:rFonts w:ascii="Tahoma" w:hAnsi="Tahoma" w:cs="Tahoma"/>
        </w:rPr>
        <w:t>l’impasto di alcuni biscotti (la ricetta di biscotti al burro si può trovare</w:t>
      </w:r>
      <w:r w:rsidR="00863F62" w:rsidRPr="00BB1178">
        <w:rPr>
          <w:rFonts w:ascii="Tahoma" w:hAnsi="Tahoma" w:cs="Tahoma"/>
        </w:rPr>
        <w:t xml:space="preserve"> </w:t>
      </w:r>
      <w:r w:rsidRPr="00BB1178">
        <w:rPr>
          <w:rFonts w:ascii="Tahoma" w:hAnsi="Tahoma" w:cs="Tahoma"/>
        </w:rPr>
        <w:t>facilmente su internet). Ogni ragazzo quindi prenderà un poco dell’impasto</w:t>
      </w:r>
      <w:r w:rsidR="00863F62" w:rsidRPr="00BB1178">
        <w:rPr>
          <w:rFonts w:ascii="Tahoma" w:hAnsi="Tahoma" w:cs="Tahoma"/>
        </w:rPr>
        <w:t xml:space="preserve"> </w:t>
      </w:r>
      <w:r w:rsidRPr="00BB1178">
        <w:rPr>
          <w:rFonts w:ascii="Tahoma" w:hAnsi="Tahoma" w:cs="Tahoma"/>
        </w:rPr>
        <w:t>e dovrà realizzare un biscotto con la forma e le decorazioni personalizzate.</w:t>
      </w:r>
    </w:p>
    <w:p w:rsidR="00447D42" w:rsidRDefault="00BC2043" w:rsidP="00863F62">
      <w:pPr>
        <w:autoSpaceDE w:val="0"/>
        <w:autoSpaceDN w:val="0"/>
        <w:adjustRightInd w:val="0"/>
        <w:spacing w:after="0" w:line="240" w:lineRule="auto"/>
        <w:jc w:val="both"/>
        <w:rPr>
          <w:rFonts w:ascii="Tahoma" w:hAnsi="Tahoma" w:cs="Tahoma"/>
        </w:rPr>
      </w:pPr>
      <w:r w:rsidRPr="00BB1178">
        <w:rPr>
          <w:rFonts w:ascii="Tahoma" w:hAnsi="Tahoma" w:cs="Tahoma"/>
        </w:rPr>
        <w:t>Quindi tutti i biscotti vengono raccolti nelle teglie e messi in</w:t>
      </w:r>
      <w:r w:rsidR="00863F62" w:rsidRPr="00BB1178">
        <w:rPr>
          <w:rFonts w:ascii="Tahoma" w:hAnsi="Tahoma" w:cs="Tahoma"/>
        </w:rPr>
        <w:t xml:space="preserve"> </w:t>
      </w:r>
      <w:r w:rsidRPr="00BB1178">
        <w:rPr>
          <w:rFonts w:ascii="Tahoma" w:hAnsi="Tahoma" w:cs="Tahoma"/>
        </w:rPr>
        <w:t>forno. Mentre si aspetta la cottura si può far vedere ai ragazzi lo spezzone</w:t>
      </w:r>
      <w:r w:rsidR="00863F62" w:rsidRPr="00BB1178">
        <w:rPr>
          <w:rFonts w:ascii="Tahoma" w:hAnsi="Tahoma" w:cs="Tahoma"/>
        </w:rPr>
        <w:t xml:space="preserve"> </w:t>
      </w:r>
      <w:r w:rsidRPr="00BB1178">
        <w:rPr>
          <w:rFonts w:ascii="Tahoma" w:hAnsi="Tahoma" w:cs="Tahoma"/>
        </w:rPr>
        <w:t>di video che viene indicato sotto oppure sfruttare il tempo per chiedere</w:t>
      </w:r>
      <w:r w:rsidR="00863F62" w:rsidRPr="00BB1178">
        <w:rPr>
          <w:rFonts w:ascii="Tahoma" w:hAnsi="Tahoma" w:cs="Tahoma"/>
        </w:rPr>
        <w:t xml:space="preserve"> </w:t>
      </w:r>
      <w:r w:rsidRPr="00BB1178">
        <w:rPr>
          <w:rFonts w:ascii="Tahoma" w:hAnsi="Tahoma" w:cs="Tahoma"/>
        </w:rPr>
        <w:t>loro quali sono gli ingredienti di una relazione di amore nella vita e</w:t>
      </w:r>
      <w:r w:rsidR="00863F62" w:rsidRPr="00BB1178">
        <w:rPr>
          <w:rFonts w:ascii="Tahoma" w:hAnsi="Tahoma" w:cs="Tahoma"/>
        </w:rPr>
        <w:t xml:space="preserve"> </w:t>
      </w:r>
      <w:r w:rsidRPr="00BB1178">
        <w:rPr>
          <w:rFonts w:ascii="Tahoma" w:hAnsi="Tahoma" w:cs="Tahoma"/>
        </w:rPr>
        <w:t>confrontarsi con le loro ri</w:t>
      </w:r>
      <w:r w:rsidR="00863F62" w:rsidRPr="00BB1178">
        <w:rPr>
          <w:rFonts w:ascii="Tahoma" w:hAnsi="Tahoma" w:cs="Tahoma"/>
        </w:rPr>
        <w:t>s</w:t>
      </w:r>
      <w:r w:rsidRPr="00BB1178">
        <w:rPr>
          <w:rFonts w:ascii="Tahoma" w:hAnsi="Tahoma" w:cs="Tahoma"/>
        </w:rPr>
        <w:t>poste. Quando arrivano i biscotti, ormai cotti,</w:t>
      </w:r>
      <w:r w:rsidR="00863F62" w:rsidRPr="00BB1178">
        <w:rPr>
          <w:rFonts w:ascii="Tahoma" w:hAnsi="Tahoma" w:cs="Tahoma"/>
        </w:rPr>
        <w:t xml:space="preserve"> </w:t>
      </w:r>
      <w:r w:rsidRPr="00BB1178">
        <w:rPr>
          <w:rFonts w:ascii="Tahoma" w:hAnsi="Tahoma" w:cs="Tahoma"/>
        </w:rPr>
        <w:t>ogni ragazzo dovrà recuperare il proprio e confezionarlo con cellophane,</w:t>
      </w:r>
      <w:r w:rsidR="00863F62" w:rsidRPr="00BB1178">
        <w:rPr>
          <w:rFonts w:ascii="Tahoma" w:hAnsi="Tahoma" w:cs="Tahoma"/>
        </w:rPr>
        <w:t xml:space="preserve"> </w:t>
      </w:r>
      <w:r w:rsidRPr="00BB1178">
        <w:rPr>
          <w:rFonts w:ascii="Tahoma" w:hAnsi="Tahoma" w:cs="Tahoma"/>
        </w:rPr>
        <w:t>carta da regalo, fiocchi, ecc. come un dono. Quindi saranno poi chiamati</w:t>
      </w:r>
      <w:r w:rsidR="00863F62" w:rsidRPr="00BB1178">
        <w:rPr>
          <w:rFonts w:ascii="Tahoma" w:hAnsi="Tahoma" w:cs="Tahoma"/>
        </w:rPr>
        <w:t xml:space="preserve"> </w:t>
      </w:r>
      <w:r w:rsidRPr="00BB1178">
        <w:rPr>
          <w:rFonts w:ascii="Tahoma" w:hAnsi="Tahoma" w:cs="Tahoma"/>
        </w:rPr>
        <w:t>a scegliere a chi regalarlo: le assegnazioni delle coppie possono essere</w:t>
      </w:r>
      <w:r w:rsidR="00863F62" w:rsidRPr="00BB1178">
        <w:rPr>
          <w:rFonts w:ascii="Tahoma" w:hAnsi="Tahoma" w:cs="Tahoma"/>
        </w:rPr>
        <w:t xml:space="preserve"> </w:t>
      </w:r>
      <w:r w:rsidRPr="00BB1178">
        <w:rPr>
          <w:rFonts w:ascii="Tahoma" w:hAnsi="Tahoma" w:cs="Tahoma"/>
        </w:rPr>
        <w:t>libere o ad estrazione, la cosa importante è che ogni ragazzo potrà avere</w:t>
      </w:r>
      <w:r w:rsidR="00863F62" w:rsidRPr="00BB1178">
        <w:rPr>
          <w:rFonts w:ascii="Tahoma" w:hAnsi="Tahoma" w:cs="Tahoma"/>
        </w:rPr>
        <w:t xml:space="preserve"> </w:t>
      </w:r>
      <w:r w:rsidRPr="00BB1178">
        <w:rPr>
          <w:rFonts w:ascii="Tahoma" w:hAnsi="Tahoma" w:cs="Tahoma"/>
        </w:rPr>
        <w:t xml:space="preserve">solo un biscotto. A questo punto gli </w:t>
      </w:r>
      <w:r w:rsidR="00447D42">
        <w:rPr>
          <w:rFonts w:ascii="Tahoma" w:hAnsi="Tahoma" w:cs="Tahoma"/>
        </w:rPr>
        <w:t xml:space="preserve">educatori </w:t>
      </w:r>
      <w:r w:rsidRPr="00BB1178">
        <w:rPr>
          <w:rFonts w:ascii="Tahoma" w:hAnsi="Tahoma" w:cs="Tahoma"/>
        </w:rPr>
        <w:t>faranno un regalo a ciascun</w:t>
      </w:r>
      <w:r w:rsidR="00863F62" w:rsidRPr="00BB1178">
        <w:rPr>
          <w:rFonts w:ascii="Tahoma" w:hAnsi="Tahoma" w:cs="Tahoma"/>
        </w:rPr>
        <w:t xml:space="preserve"> </w:t>
      </w:r>
      <w:r w:rsidRPr="00BB1178">
        <w:rPr>
          <w:rFonts w:ascii="Tahoma" w:hAnsi="Tahoma" w:cs="Tahoma"/>
        </w:rPr>
        <w:t>ragazzo consegn</w:t>
      </w:r>
      <w:r w:rsidR="00447D42">
        <w:rPr>
          <w:rFonts w:ascii="Tahoma" w:hAnsi="Tahoma" w:cs="Tahoma"/>
        </w:rPr>
        <w:t xml:space="preserve">ando un biscotto confezionato. </w:t>
      </w:r>
    </w:p>
    <w:p w:rsidR="00BC2043" w:rsidRPr="00BB1178" w:rsidRDefault="00447D42" w:rsidP="00863F62">
      <w:pPr>
        <w:autoSpaceDE w:val="0"/>
        <w:autoSpaceDN w:val="0"/>
        <w:adjustRightInd w:val="0"/>
        <w:spacing w:after="0" w:line="240" w:lineRule="auto"/>
        <w:jc w:val="both"/>
        <w:rPr>
          <w:rFonts w:ascii="Tahoma" w:hAnsi="Tahoma" w:cs="Tahoma"/>
        </w:rPr>
      </w:pPr>
      <w:r>
        <w:rPr>
          <w:rFonts w:ascii="Tahoma" w:hAnsi="Tahoma" w:cs="Tahoma"/>
        </w:rPr>
        <w:t>È</w:t>
      </w:r>
      <w:r w:rsidR="00BC2043" w:rsidRPr="00BB1178">
        <w:rPr>
          <w:rFonts w:ascii="Tahoma" w:hAnsi="Tahoma" w:cs="Tahoma"/>
        </w:rPr>
        <w:t xml:space="preserve"> arrivato il momento</w:t>
      </w:r>
      <w:r w:rsidR="00863F62" w:rsidRPr="00BB1178">
        <w:rPr>
          <w:rFonts w:ascii="Tahoma" w:hAnsi="Tahoma" w:cs="Tahoma"/>
        </w:rPr>
        <w:t xml:space="preserve"> </w:t>
      </w:r>
      <w:r w:rsidR="00BC2043" w:rsidRPr="00BB1178">
        <w:rPr>
          <w:rFonts w:ascii="Tahoma" w:hAnsi="Tahoma" w:cs="Tahoma"/>
        </w:rPr>
        <w:t>dell’assaggio di entrambi i doni, al termine del quale i ragazzi dovranno</w:t>
      </w:r>
      <w:r w:rsidR="00863F62" w:rsidRPr="00BB1178">
        <w:rPr>
          <w:rFonts w:ascii="Tahoma" w:hAnsi="Tahoma" w:cs="Tahoma"/>
        </w:rPr>
        <w:t xml:space="preserve"> </w:t>
      </w:r>
      <w:r w:rsidR="00BC2043" w:rsidRPr="00BB1178">
        <w:rPr>
          <w:rFonts w:ascii="Tahoma" w:hAnsi="Tahoma" w:cs="Tahoma"/>
        </w:rPr>
        <w:t>compilare un breve questionario di gradimento.</w:t>
      </w:r>
    </w:p>
    <w:p w:rsidR="00BC2043" w:rsidRPr="00BB1178" w:rsidRDefault="00BC2043" w:rsidP="00863F62">
      <w:pPr>
        <w:autoSpaceDE w:val="0"/>
        <w:autoSpaceDN w:val="0"/>
        <w:adjustRightInd w:val="0"/>
        <w:spacing w:after="0" w:line="240" w:lineRule="auto"/>
        <w:jc w:val="both"/>
        <w:rPr>
          <w:rFonts w:ascii="Tahoma" w:hAnsi="Tahoma" w:cs="Tahoma"/>
          <w:i/>
          <w:iCs/>
        </w:rPr>
      </w:pPr>
      <w:r w:rsidRPr="00BB1178">
        <w:rPr>
          <w:rFonts w:ascii="Tahoma" w:hAnsi="Tahoma" w:cs="Tahoma"/>
          <w:i/>
          <w:iCs/>
        </w:rPr>
        <w:t>Quale era il più buono tra il dono degli animatori e quello del tuo compagno?</w:t>
      </w:r>
    </w:p>
    <w:p w:rsidR="00BC2043" w:rsidRPr="00BB1178" w:rsidRDefault="00BC2043" w:rsidP="00863F62">
      <w:pPr>
        <w:autoSpaceDE w:val="0"/>
        <w:autoSpaceDN w:val="0"/>
        <w:adjustRightInd w:val="0"/>
        <w:spacing w:after="0" w:line="240" w:lineRule="auto"/>
        <w:jc w:val="both"/>
        <w:rPr>
          <w:rFonts w:ascii="Tahoma" w:hAnsi="Tahoma" w:cs="Tahoma"/>
          <w:i/>
          <w:iCs/>
        </w:rPr>
      </w:pPr>
      <w:r w:rsidRPr="00BB1178">
        <w:rPr>
          <w:rFonts w:ascii="Tahoma" w:hAnsi="Tahoma" w:cs="Tahoma"/>
          <w:i/>
          <w:iCs/>
        </w:rPr>
        <w:t>Quale era quello confezionato meglio?</w:t>
      </w:r>
    </w:p>
    <w:p w:rsidR="00BC2043" w:rsidRPr="00BB1178" w:rsidRDefault="00BC2043" w:rsidP="00863F62">
      <w:pPr>
        <w:autoSpaceDE w:val="0"/>
        <w:autoSpaceDN w:val="0"/>
        <w:adjustRightInd w:val="0"/>
        <w:spacing w:after="0" w:line="240" w:lineRule="auto"/>
        <w:jc w:val="both"/>
        <w:rPr>
          <w:rFonts w:ascii="Tahoma" w:hAnsi="Tahoma" w:cs="Tahoma"/>
          <w:i/>
          <w:iCs/>
        </w:rPr>
      </w:pPr>
      <w:r w:rsidRPr="00BB1178">
        <w:rPr>
          <w:rFonts w:ascii="Tahoma" w:hAnsi="Tahoma" w:cs="Tahoma"/>
          <w:i/>
          <w:iCs/>
        </w:rPr>
        <w:t>Qual è stato dei due quello che ti ha fatto più piacere ricevere?</w:t>
      </w:r>
    </w:p>
    <w:p w:rsidR="00863F62" w:rsidRPr="0008735B" w:rsidRDefault="00863F62" w:rsidP="00863F62">
      <w:pPr>
        <w:autoSpaceDE w:val="0"/>
        <w:autoSpaceDN w:val="0"/>
        <w:adjustRightInd w:val="0"/>
        <w:spacing w:after="0" w:line="240" w:lineRule="auto"/>
        <w:jc w:val="both"/>
        <w:rPr>
          <w:rFonts w:ascii="Tahoma" w:hAnsi="Tahoma" w:cs="Tahoma"/>
          <w:b/>
          <w:bCs/>
          <w:i/>
          <w:iCs/>
          <w:color w:val="434343"/>
        </w:rPr>
      </w:pPr>
    </w:p>
    <w:p w:rsidR="00A31AC4" w:rsidRPr="00BB1178" w:rsidRDefault="00BC2043" w:rsidP="00863F62">
      <w:pPr>
        <w:autoSpaceDE w:val="0"/>
        <w:autoSpaceDN w:val="0"/>
        <w:adjustRightInd w:val="0"/>
        <w:spacing w:after="0" w:line="240" w:lineRule="auto"/>
        <w:jc w:val="both"/>
        <w:rPr>
          <w:rFonts w:ascii="Tahoma" w:hAnsi="Tahoma" w:cs="Tahoma"/>
          <w:i/>
          <w:iCs/>
        </w:rPr>
      </w:pPr>
      <w:r w:rsidRPr="00BB1178">
        <w:rPr>
          <w:rFonts w:ascii="Tahoma" w:hAnsi="Tahoma" w:cs="Tahoma"/>
          <w:b/>
          <w:bCs/>
          <w:i/>
          <w:iCs/>
        </w:rPr>
        <w:t xml:space="preserve">RIFLESSIONE: </w:t>
      </w:r>
      <w:r w:rsidRPr="00BB1178">
        <w:rPr>
          <w:rFonts w:ascii="Tahoma" w:hAnsi="Tahoma" w:cs="Tahoma"/>
          <w:i/>
          <w:iCs/>
        </w:rPr>
        <w:t>Al termine di questa lunga attività si potrebbe concludere con</w:t>
      </w:r>
      <w:r w:rsidR="00863F62" w:rsidRPr="00BB1178">
        <w:rPr>
          <w:rFonts w:ascii="Tahoma" w:hAnsi="Tahoma" w:cs="Tahoma"/>
          <w:i/>
          <w:iCs/>
        </w:rPr>
        <w:t xml:space="preserve"> </w:t>
      </w:r>
      <w:r w:rsidRPr="00BB1178">
        <w:rPr>
          <w:rFonts w:ascii="Tahoma" w:hAnsi="Tahoma" w:cs="Tahoma"/>
          <w:i/>
          <w:iCs/>
        </w:rPr>
        <w:t>una riflessione su quello che si è fatto. Ovviamente il biscotto confezionato</w:t>
      </w:r>
      <w:r w:rsidR="00863F62" w:rsidRPr="00BB1178">
        <w:rPr>
          <w:rFonts w:ascii="Tahoma" w:hAnsi="Tahoma" w:cs="Tahoma"/>
          <w:i/>
          <w:iCs/>
        </w:rPr>
        <w:t xml:space="preserve"> </w:t>
      </w:r>
      <w:r w:rsidRPr="00BB1178">
        <w:rPr>
          <w:rFonts w:ascii="Tahoma" w:hAnsi="Tahoma" w:cs="Tahoma"/>
          <w:i/>
          <w:iCs/>
        </w:rPr>
        <w:t>è più buono e all’apparenza anche il più attraente, ma quello personale</w:t>
      </w:r>
      <w:r w:rsidR="00863F62" w:rsidRPr="00BB1178">
        <w:rPr>
          <w:rFonts w:ascii="Tahoma" w:hAnsi="Tahoma" w:cs="Tahoma"/>
          <w:i/>
          <w:iCs/>
        </w:rPr>
        <w:t xml:space="preserve"> </w:t>
      </w:r>
      <w:r w:rsidRPr="00BB1178">
        <w:rPr>
          <w:rFonts w:ascii="Tahoma" w:hAnsi="Tahoma" w:cs="Tahoma"/>
          <w:i/>
          <w:iCs/>
        </w:rPr>
        <w:t>seppur rotto, sbriciolato, bruciacchiato o confezionato male è sicuramente</w:t>
      </w:r>
      <w:r w:rsidR="00A31AC4" w:rsidRPr="00BB1178">
        <w:rPr>
          <w:rFonts w:ascii="Tahoma" w:hAnsi="Tahoma" w:cs="Tahoma"/>
          <w:i/>
          <w:iCs/>
        </w:rPr>
        <w:t xml:space="preserve"> più originale e sincero. Quello confezionato non richiede impegno e tempo</w:t>
      </w:r>
      <w:r w:rsidR="00863F62" w:rsidRPr="00BB1178">
        <w:rPr>
          <w:rFonts w:ascii="Tahoma" w:hAnsi="Tahoma" w:cs="Tahoma"/>
          <w:i/>
          <w:iCs/>
        </w:rPr>
        <w:t xml:space="preserve"> </w:t>
      </w:r>
      <w:r w:rsidR="00A31AC4" w:rsidRPr="00BB1178">
        <w:rPr>
          <w:rFonts w:ascii="Tahoma" w:hAnsi="Tahoma" w:cs="Tahoma"/>
          <w:i/>
          <w:iCs/>
        </w:rPr>
        <w:t>mentre quello preparato a mano racchiude il tempo e la fatica di chi ci</w:t>
      </w:r>
      <w:r w:rsidR="004E0DC6" w:rsidRPr="00BB1178">
        <w:rPr>
          <w:rFonts w:ascii="Tahoma" w:hAnsi="Tahoma" w:cs="Tahoma"/>
          <w:i/>
          <w:iCs/>
        </w:rPr>
        <w:t xml:space="preserve"> </w:t>
      </w:r>
      <w:r w:rsidR="00A31AC4" w:rsidRPr="00BB1178">
        <w:rPr>
          <w:rFonts w:ascii="Tahoma" w:hAnsi="Tahoma" w:cs="Tahoma"/>
          <w:i/>
          <w:iCs/>
        </w:rPr>
        <w:t>ha lavorato. In questo senso possono essere lette anche le nostre relazioni:</w:t>
      </w:r>
      <w:r w:rsidR="004E0DC6" w:rsidRPr="00BB1178">
        <w:rPr>
          <w:rFonts w:ascii="Tahoma" w:hAnsi="Tahoma" w:cs="Tahoma"/>
          <w:i/>
          <w:iCs/>
        </w:rPr>
        <w:t xml:space="preserve"> </w:t>
      </w:r>
      <w:r w:rsidR="00A31AC4" w:rsidRPr="00BB1178">
        <w:rPr>
          <w:rFonts w:ascii="Tahoma" w:hAnsi="Tahoma" w:cs="Tahoma"/>
          <w:i/>
          <w:iCs/>
        </w:rPr>
        <w:t>possiamo scegliere una relazione comoda che replichiamo con lo stampino</w:t>
      </w:r>
      <w:r w:rsidR="004E0DC6" w:rsidRPr="00BB1178">
        <w:rPr>
          <w:rFonts w:ascii="Tahoma" w:hAnsi="Tahoma" w:cs="Tahoma"/>
          <w:i/>
          <w:iCs/>
        </w:rPr>
        <w:t xml:space="preserve"> </w:t>
      </w:r>
      <w:r w:rsidR="00A31AC4" w:rsidRPr="00BB1178">
        <w:rPr>
          <w:rFonts w:ascii="Tahoma" w:hAnsi="Tahoma" w:cs="Tahoma"/>
          <w:i/>
          <w:iCs/>
        </w:rPr>
        <w:t>e che si basa sull’immagine e ci sono relazioni invece su cui vale la pena investire</w:t>
      </w:r>
      <w:r w:rsidR="004E0DC6" w:rsidRPr="00BB1178">
        <w:rPr>
          <w:rFonts w:ascii="Tahoma" w:hAnsi="Tahoma" w:cs="Tahoma"/>
          <w:i/>
          <w:iCs/>
        </w:rPr>
        <w:t xml:space="preserve"> </w:t>
      </w:r>
      <w:r w:rsidR="00A31AC4" w:rsidRPr="00BB1178">
        <w:rPr>
          <w:rFonts w:ascii="Tahoma" w:hAnsi="Tahoma" w:cs="Tahoma"/>
          <w:i/>
          <w:iCs/>
        </w:rPr>
        <w:t>tempo ed energie per renderle più originali e autentiche. Essere puri</w:t>
      </w:r>
      <w:r w:rsidR="004E0DC6" w:rsidRPr="00BB1178">
        <w:rPr>
          <w:rFonts w:ascii="Tahoma" w:hAnsi="Tahoma" w:cs="Tahoma"/>
          <w:i/>
          <w:iCs/>
        </w:rPr>
        <w:t xml:space="preserve"> </w:t>
      </w:r>
      <w:r w:rsidR="00A31AC4" w:rsidRPr="00BB1178">
        <w:rPr>
          <w:rFonts w:ascii="Tahoma" w:hAnsi="Tahoma" w:cs="Tahoma"/>
          <w:i/>
          <w:iCs/>
        </w:rPr>
        <w:t xml:space="preserve">di cuore vuol </w:t>
      </w:r>
      <w:r w:rsidR="00A31AC4" w:rsidRPr="00BB1178">
        <w:rPr>
          <w:rFonts w:ascii="Tahoma" w:hAnsi="Tahoma" w:cs="Tahoma"/>
          <w:i/>
          <w:iCs/>
        </w:rPr>
        <w:lastRenderedPageBreak/>
        <w:t>dire non cedere alla tentazione di una vita comoda e inflazionata</w:t>
      </w:r>
      <w:r w:rsidR="004E0DC6" w:rsidRPr="00BB1178">
        <w:rPr>
          <w:rFonts w:ascii="Tahoma" w:hAnsi="Tahoma" w:cs="Tahoma"/>
          <w:i/>
          <w:iCs/>
        </w:rPr>
        <w:t xml:space="preserve"> </w:t>
      </w:r>
      <w:r w:rsidR="00A31AC4" w:rsidRPr="00BB1178">
        <w:rPr>
          <w:rFonts w:ascii="Tahoma" w:hAnsi="Tahoma" w:cs="Tahoma"/>
          <w:i/>
          <w:iCs/>
        </w:rPr>
        <w:t>per continuare a camminare verso un orizzonte più alto e originale.</w:t>
      </w:r>
    </w:p>
    <w:p w:rsidR="00BC2043" w:rsidRPr="00BB1178" w:rsidRDefault="00A31AC4" w:rsidP="004E0DC6">
      <w:pPr>
        <w:autoSpaceDE w:val="0"/>
        <w:autoSpaceDN w:val="0"/>
        <w:adjustRightInd w:val="0"/>
        <w:spacing w:after="0" w:line="240" w:lineRule="auto"/>
        <w:jc w:val="both"/>
        <w:rPr>
          <w:rFonts w:ascii="Tahoma" w:hAnsi="Tahoma" w:cs="Tahoma"/>
          <w:i/>
          <w:iCs/>
        </w:rPr>
      </w:pPr>
      <w:r w:rsidRPr="00BB1178">
        <w:rPr>
          <w:rFonts w:ascii="Tahoma" w:hAnsi="Tahoma" w:cs="Tahoma"/>
          <w:i/>
          <w:iCs/>
        </w:rPr>
        <w:t>Questo richiede impegno, fatica, saper aspettare: ingredienti scomodi, ma</w:t>
      </w:r>
      <w:r w:rsidR="004E0DC6" w:rsidRPr="00BB1178">
        <w:rPr>
          <w:rFonts w:ascii="Tahoma" w:hAnsi="Tahoma" w:cs="Tahoma"/>
          <w:i/>
          <w:iCs/>
        </w:rPr>
        <w:t xml:space="preserve"> </w:t>
      </w:r>
      <w:r w:rsidRPr="00BB1178">
        <w:rPr>
          <w:rFonts w:ascii="Tahoma" w:hAnsi="Tahoma" w:cs="Tahoma"/>
          <w:i/>
          <w:iCs/>
        </w:rPr>
        <w:t>che sanno dare gusto alla propria vita.</w:t>
      </w:r>
    </w:p>
    <w:p w:rsidR="004E0DC6" w:rsidRPr="00BB1178" w:rsidRDefault="004E0DC6" w:rsidP="004E0DC6">
      <w:pPr>
        <w:autoSpaceDE w:val="0"/>
        <w:autoSpaceDN w:val="0"/>
        <w:adjustRightInd w:val="0"/>
        <w:spacing w:after="0" w:line="240" w:lineRule="auto"/>
        <w:jc w:val="both"/>
        <w:rPr>
          <w:rFonts w:ascii="Tahoma" w:hAnsi="Tahoma" w:cs="Tahoma"/>
          <w:i/>
          <w:iCs/>
        </w:rPr>
      </w:pPr>
    </w:p>
    <w:p w:rsidR="00A31AC4" w:rsidRPr="0008735B" w:rsidRDefault="00A31AC4" w:rsidP="00A31AC4">
      <w:pPr>
        <w:rPr>
          <w:rFonts w:ascii="Tahoma" w:hAnsi="Tahoma" w:cs="Tahoma"/>
          <w:b/>
          <w:color w:val="00B050"/>
          <w:sz w:val="32"/>
          <w:szCs w:val="32"/>
        </w:rPr>
      </w:pPr>
      <w:r w:rsidRPr="0008735B">
        <w:rPr>
          <w:rFonts w:ascii="Tahoma" w:hAnsi="Tahoma" w:cs="Tahoma"/>
          <w:b/>
          <w:color w:val="00B050"/>
          <w:sz w:val="32"/>
          <w:szCs w:val="32"/>
        </w:rPr>
        <w:t>un film per riflettere</w:t>
      </w:r>
    </w:p>
    <w:p w:rsidR="00A31AC4" w:rsidRPr="0008735B" w:rsidRDefault="00A31AC4" w:rsidP="00A31AC4">
      <w:pPr>
        <w:autoSpaceDE w:val="0"/>
        <w:autoSpaceDN w:val="0"/>
        <w:adjustRightInd w:val="0"/>
        <w:spacing w:after="0" w:line="240" w:lineRule="auto"/>
        <w:rPr>
          <w:rFonts w:ascii="Tahoma" w:hAnsi="Tahoma" w:cs="Tahoma"/>
          <w:color w:val="E93444"/>
          <w:sz w:val="32"/>
          <w:szCs w:val="32"/>
        </w:rPr>
      </w:pPr>
      <w:r w:rsidRPr="0008735B">
        <w:rPr>
          <w:rFonts w:ascii="Tahoma" w:hAnsi="Tahoma" w:cs="Tahoma"/>
          <w:noProof/>
          <w:color w:val="E93444"/>
          <w:sz w:val="32"/>
          <w:szCs w:val="32"/>
          <w:lang w:eastAsia="it-IT"/>
        </w:rPr>
        <w:drawing>
          <wp:inline distT="0" distB="0" distL="0" distR="0">
            <wp:extent cx="906145" cy="1280160"/>
            <wp:effectExtent l="19050" t="0" r="825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906145" cy="1280160"/>
                    </a:xfrm>
                    <a:prstGeom prst="rect">
                      <a:avLst/>
                    </a:prstGeom>
                    <a:noFill/>
                    <a:ln w="9525">
                      <a:noFill/>
                      <a:miter lim="800000"/>
                      <a:headEnd/>
                      <a:tailEnd/>
                    </a:ln>
                  </pic:spPr>
                </pic:pic>
              </a:graphicData>
            </a:graphic>
          </wp:inline>
        </w:drawing>
      </w:r>
      <w:r w:rsidR="0008735B">
        <w:rPr>
          <w:rFonts w:ascii="Tahoma" w:hAnsi="Tahoma" w:cs="Tahoma"/>
          <w:b/>
          <w:color w:val="E93444"/>
          <w:sz w:val="32"/>
          <w:szCs w:val="32"/>
        </w:rPr>
        <w:t xml:space="preserve">                 </w:t>
      </w:r>
      <w:r w:rsidRPr="0008735B">
        <w:rPr>
          <w:rFonts w:ascii="Tahoma" w:hAnsi="Tahoma" w:cs="Tahoma"/>
          <w:b/>
          <w:color w:val="E93444"/>
          <w:sz w:val="32"/>
          <w:szCs w:val="32"/>
        </w:rPr>
        <w:t>La tigre e la neve</w:t>
      </w:r>
    </w:p>
    <w:p w:rsidR="00A31AC4" w:rsidRPr="0008735B" w:rsidRDefault="00A31AC4" w:rsidP="00EA346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Un film di Roberto Benigni. Con Roberto Benigni, Nicoletta</w:t>
      </w:r>
      <w:r w:rsidR="00EA346C" w:rsidRPr="0008735B">
        <w:rPr>
          <w:rFonts w:ascii="Tahoma" w:hAnsi="Tahoma" w:cs="Tahoma"/>
          <w:color w:val="000000"/>
        </w:rPr>
        <w:t xml:space="preserve"> </w:t>
      </w:r>
      <w:proofErr w:type="spellStart"/>
      <w:r w:rsidRPr="0008735B">
        <w:rPr>
          <w:rFonts w:ascii="Tahoma" w:hAnsi="Tahoma" w:cs="Tahoma"/>
          <w:color w:val="000000"/>
        </w:rPr>
        <w:t>Braschi</w:t>
      </w:r>
      <w:proofErr w:type="spellEnd"/>
      <w:r w:rsidRPr="0008735B">
        <w:rPr>
          <w:rFonts w:ascii="Tahoma" w:hAnsi="Tahoma" w:cs="Tahoma"/>
          <w:color w:val="000000"/>
        </w:rPr>
        <w:t xml:space="preserve">, Jean Reno, Gianfranco </w:t>
      </w:r>
      <w:proofErr w:type="spellStart"/>
      <w:r w:rsidRPr="0008735B">
        <w:rPr>
          <w:rFonts w:ascii="Tahoma" w:hAnsi="Tahoma" w:cs="Tahoma"/>
          <w:color w:val="000000"/>
        </w:rPr>
        <w:t>Varetto</w:t>
      </w:r>
      <w:proofErr w:type="spellEnd"/>
      <w:r w:rsidRPr="0008735B">
        <w:rPr>
          <w:rFonts w:ascii="Tahoma" w:hAnsi="Tahoma" w:cs="Tahoma"/>
          <w:color w:val="000000"/>
        </w:rPr>
        <w:t>, Tom Waits,</w:t>
      </w:r>
      <w:r w:rsidR="00EA346C" w:rsidRPr="0008735B">
        <w:rPr>
          <w:rFonts w:ascii="Tahoma" w:hAnsi="Tahoma" w:cs="Tahoma"/>
          <w:color w:val="000000"/>
        </w:rPr>
        <w:t xml:space="preserve"> </w:t>
      </w:r>
      <w:r w:rsidRPr="0008735B">
        <w:rPr>
          <w:rFonts w:ascii="Tahoma" w:hAnsi="Tahoma" w:cs="Tahoma"/>
          <w:color w:val="000000"/>
        </w:rPr>
        <w:t>Emilia Fox. Commedia, durata 118 min.</w:t>
      </w:r>
    </w:p>
    <w:p w:rsidR="00A31AC4" w:rsidRPr="00447D42" w:rsidRDefault="00A31AC4" w:rsidP="00EA346C">
      <w:pPr>
        <w:autoSpaceDE w:val="0"/>
        <w:autoSpaceDN w:val="0"/>
        <w:adjustRightInd w:val="0"/>
        <w:spacing w:after="0" w:line="240" w:lineRule="auto"/>
        <w:jc w:val="both"/>
        <w:rPr>
          <w:rFonts w:ascii="Tahoma" w:hAnsi="Tahoma" w:cs="Tahoma"/>
          <w:sz w:val="20"/>
          <w:szCs w:val="20"/>
        </w:rPr>
      </w:pPr>
      <w:r w:rsidRPr="00447D42">
        <w:rPr>
          <w:rFonts w:ascii="Tahoma" w:hAnsi="Tahoma" w:cs="Tahoma"/>
          <w:sz w:val="20"/>
          <w:szCs w:val="20"/>
        </w:rPr>
        <w:t>Attilio è un poeta che ogni notte sogna di sposare la donna della</w:t>
      </w:r>
      <w:r w:rsidR="00EA346C" w:rsidRPr="00447D42">
        <w:rPr>
          <w:rFonts w:ascii="Tahoma" w:hAnsi="Tahoma" w:cs="Tahoma"/>
          <w:sz w:val="20"/>
          <w:szCs w:val="20"/>
        </w:rPr>
        <w:t xml:space="preserve"> </w:t>
      </w:r>
      <w:r w:rsidRPr="00447D42">
        <w:rPr>
          <w:rFonts w:ascii="Tahoma" w:hAnsi="Tahoma" w:cs="Tahoma"/>
          <w:sz w:val="20"/>
          <w:szCs w:val="20"/>
        </w:rPr>
        <w:t>sua vita, Vittoria, che nella realtà lo sfugge di continuo. Quando</w:t>
      </w:r>
      <w:r w:rsidR="00EA346C" w:rsidRPr="00447D42">
        <w:rPr>
          <w:rFonts w:ascii="Tahoma" w:hAnsi="Tahoma" w:cs="Tahoma"/>
          <w:sz w:val="20"/>
          <w:szCs w:val="20"/>
        </w:rPr>
        <w:t xml:space="preserve"> </w:t>
      </w:r>
      <w:r w:rsidRPr="00447D42">
        <w:rPr>
          <w:rFonts w:ascii="Tahoma" w:hAnsi="Tahoma" w:cs="Tahoma"/>
          <w:sz w:val="20"/>
          <w:szCs w:val="20"/>
        </w:rPr>
        <w:t>lei, partita per un’intervista al più importante poeta iracheno</w:t>
      </w:r>
      <w:r w:rsidR="00EA346C" w:rsidRPr="00447D42">
        <w:rPr>
          <w:rFonts w:ascii="Tahoma" w:hAnsi="Tahoma" w:cs="Tahoma"/>
          <w:sz w:val="20"/>
          <w:szCs w:val="20"/>
        </w:rPr>
        <w:t xml:space="preserve"> </w:t>
      </w:r>
      <w:r w:rsidRPr="00447D42">
        <w:rPr>
          <w:rFonts w:ascii="Tahoma" w:hAnsi="Tahoma" w:cs="Tahoma"/>
          <w:sz w:val="20"/>
          <w:szCs w:val="20"/>
        </w:rPr>
        <w:t>rientrato in patria in prossimità della guerra, verrà gravemente ferita Attilio la</w:t>
      </w:r>
      <w:r w:rsidR="00EA346C" w:rsidRPr="00447D42">
        <w:rPr>
          <w:rFonts w:ascii="Tahoma" w:hAnsi="Tahoma" w:cs="Tahoma"/>
          <w:sz w:val="20"/>
          <w:szCs w:val="20"/>
        </w:rPr>
        <w:t xml:space="preserve"> </w:t>
      </w:r>
      <w:r w:rsidRPr="00447D42">
        <w:rPr>
          <w:rFonts w:ascii="Tahoma" w:hAnsi="Tahoma" w:cs="Tahoma"/>
          <w:sz w:val="20"/>
          <w:szCs w:val="20"/>
        </w:rPr>
        <w:t>raggiungerà e farà di tutto per salvarla. Non ci saranno ostacoli che potranno fermarlo</w:t>
      </w:r>
      <w:r w:rsidR="00EA346C" w:rsidRPr="00447D42">
        <w:rPr>
          <w:rFonts w:ascii="Tahoma" w:hAnsi="Tahoma" w:cs="Tahoma"/>
          <w:sz w:val="20"/>
          <w:szCs w:val="20"/>
        </w:rPr>
        <w:t xml:space="preserve"> </w:t>
      </w:r>
      <w:r w:rsidRPr="00447D42">
        <w:rPr>
          <w:rFonts w:ascii="Tahoma" w:hAnsi="Tahoma" w:cs="Tahoma"/>
          <w:sz w:val="20"/>
          <w:szCs w:val="20"/>
        </w:rPr>
        <w:t>nel tentativo di farla sopravvivere: dalla mancanza di medicinali al posto</w:t>
      </w:r>
      <w:r w:rsidR="00EA346C" w:rsidRPr="00447D42">
        <w:rPr>
          <w:rFonts w:ascii="Tahoma" w:hAnsi="Tahoma" w:cs="Tahoma"/>
          <w:sz w:val="20"/>
          <w:szCs w:val="20"/>
        </w:rPr>
        <w:t xml:space="preserve"> </w:t>
      </w:r>
      <w:r w:rsidRPr="00447D42">
        <w:rPr>
          <w:rFonts w:ascii="Tahoma" w:hAnsi="Tahoma" w:cs="Tahoma"/>
          <w:sz w:val="20"/>
          <w:szCs w:val="20"/>
        </w:rPr>
        <w:t>di blocco in cui verrà ritenuto un terrorista. È una storia di amore quella che Benigni</w:t>
      </w:r>
      <w:r w:rsidR="00EA346C" w:rsidRPr="00447D42">
        <w:rPr>
          <w:rFonts w:ascii="Tahoma" w:hAnsi="Tahoma" w:cs="Tahoma"/>
          <w:sz w:val="20"/>
          <w:szCs w:val="20"/>
        </w:rPr>
        <w:t xml:space="preserve"> </w:t>
      </w:r>
      <w:r w:rsidRPr="00447D42">
        <w:rPr>
          <w:rFonts w:ascii="Tahoma" w:hAnsi="Tahoma" w:cs="Tahoma"/>
          <w:sz w:val="20"/>
          <w:szCs w:val="20"/>
        </w:rPr>
        <w:t>ci propone questa volta. Quell’amore che, partendo dai singoli, può portare</w:t>
      </w:r>
      <w:r w:rsidR="00EA346C" w:rsidRPr="00447D42">
        <w:rPr>
          <w:rFonts w:ascii="Tahoma" w:hAnsi="Tahoma" w:cs="Tahoma"/>
          <w:sz w:val="20"/>
          <w:szCs w:val="20"/>
        </w:rPr>
        <w:t xml:space="preserve"> </w:t>
      </w:r>
      <w:r w:rsidRPr="00447D42">
        <w:rPr>
          <w:rFonts w:ascii="Tahoma" w:hAnsi="Tahoma" w:cs="Tahoma"/>
          <w:sz w:val="20"/>
          <w:szCs w:val="20"/>
        </w:rPr>
        <w:t>la vita al suo massimo splendore. Il regista e attore toscano non ci offre un film</w:t>
      </w:r>
      <w:r w:rsidR="00EA346C" w:rsidRPr="00447D42">
        <w:rPr>
          <w:rFonts w:ascii="Tahoma" w:hAnsi="Tahoma" w:cs="Tahoma"/>
          <w:sz w:val="20"/>
          <w:szCs w:val="20"/>
        </w:rPr>
        <w:t xml:space="preserve"> </w:t>
      </w:r>
      <w:r w:rsidRPr="00447D42">
        <w:rPr>
          <w:rFonts w:ascii="Tahoma" w:hAnsi="Tahoma" w:cs="Tahoma"/>
          <w:sz w:val="20"/>
          <w:szCs w:val="20"/>
        </w:rPr>
        <w:t>“comico” (anche se le sue usuali gag non mancano) ma una riflessione poetica (di</w:t>
      </w:r>
      <w:r w:rsidR="00EA346C" w:rsidRPr="00447D42">
        <w:rPr>
          <w:rFonts w:ascii="Tahoma" w:hAnsi="Tahoma" w:cs="Tahoma"/>
          <w:sz w:val="20"/>
          <w:szCs w:val="20"/>
        </w:rPr>
        <w:t xml:space="preserve"> </w:t>
      </w:r>
      <w:r w:rsidRPr="00447D42">
        <w:rPr>
          <w:rFonts w:ascii="Tahoma" w:hAnsi="Tahoma" w:cs="Tahoma"/>
          <w:sz w:val="20"/>
          <w:szCs w:val="20"/>
        </w:rPr>
        <w:t>grande qualità la “lezione” sul fare poesia) sul bisogno di speranza che il mondo</w:t>
      </w:r>
      <w:r w:rsidR="00EA346C" w:rsidRPr="00447D42">
        <w:rPr>
          <w:rFonts w:ascii="Tahoma" w:hAnsi="Tahoma" w:cs="Tahoma"/>
          <w:sz w:val="20"/>
          <w:szCs w:val="20"/>
        </w:rPr>
        <w:t xml:space="preserve"> </w:t>
      </w:r>
      <w:r w:rsidRPr="00447D42">
        <w:rPr>
          <w:rFonts w:ascii="Tahoma" w:hAnsi="Tahoma" w:cs="Tahoma"/>
          <w:sz w:val="20"/>
          <w:szCs w:val="20"/>
        </w:rPr>
        <w:t>moderno nutre, anche quando sembra che il cinismo domini. Una speranza che</w:t>
      </w:r>
      <w:r w:rsidR="00EA346C" w:rsidRPr="00447D42">
        <w:rPr>
          <w:rFonts w:ascii="Tahoma" w:hAnsi="Tahoma" w:cs="Tahoma"/>
          <w:sz w:val="20"/>
          <w:szCs w:val="20"/>
        </w:rPr>
        <w:t xml:space="preserve"> </w:t>
      </w:r>
      <w:r w:rsidRPr="00447D42">
        <w:rPr>
          <w:rFonts w:ascii="Tahoma" w:hAnsi="Tahoma" w:cs="Tahoma"/>
          <w:sz w:val="20"/>
          <w:szCs w:val="20"/>
        </w:rPr>
        <w:t>non pretende di abbracciare teoricamente l’umanità, ma che parte dal darsi da</w:t>
      </w:r>
      <w:r w:rsidR="00EA346C" w:rsidRPr="00447D42">
        <w:rPr>
          <w:rFonts w:ascii="Tahoma" w:hAnsi="Tahoma" w:cs="Tahoma"/>
          <w:sz w:val="20"/>
          <w:szCs w:val="20"/>
        </w:rPr>
        <w:t xml:space="preserve"> </w:t>
      </w:r>
      <w:r w:rsidRPr="00447D42">
        <w:rPr>
          <w:rFonts w:ascii="Tahoma" w:hAnsi="Tahoma" w:cs="Tahoma"/>
          <w:sz w:val="20"/>
          <w:szCs w:val="20"/>
        </w:rPr>
        <w:t>fare per la concreta salvezza di un essere umano. Magari pregando Allah con un</w:t>
      </w:r>
      <w:r w:rsidR="00EA346C" w:rsidRPr="00447D42">
        <w:rPr>
          <w:rFonts w:ascii="Tahoma" w:hAnsi="Tahoma" w:cs="Tahoma"/>
          <w:sz w:val="20"/>
          <w:szCs w:val="20"/>
        </w:rPr>
        <w:t xml:space="preserve"> </w:t>
      </w:r>
      <w:r w:rsidRPr="00447D42">
        <w:rPr>
          <w:rFonts w:ascii="Tahoma" w:hAnsi="Tahoma" w:cs="Tahoma"/>
          <w:sz w:val="20"/>
          <w:szCs w:val="20"/>
        </w:rPr>
        <w:t>Padre Nostro e nel frattempo cercando di far spostare una mosca dal capezzale</w:t>
      </w:r>
      <w:r w:rsidR="00EA346C" w:rsidRPr="00447D42">
        <w:rPr>
          <w:rFonts w:ascii="Tahoma" w:hAnsi="Tahoma" w:cs="Tahoma"/>
          <w:sz w:val="20"/>
          <w:szCs w:val="20"/>
        </w:rPr>
        <w:t xml:space="preserve"> </w:t>
      </w:r>
      <w:r w:rsidRPr="00447D42">
        <w:rPr>
          <w:rFonts w:ascii="Tahoma" w:hAnsi="Tahoma" w:cs="Tahoma"/>
          <w:sz w:val="20"/>
          <w:szCs w:val="20"/>
        </w:rPr>
        <w:t>di chi sta soffrendo. C’è chi ha braccia così grandi da credere di poter abbracciare</w:t>
      </w:r>
      <w:r w:rsidR="00EA346C" w:rsidRPr="00447D42">
        <w:rPr>
          <w:rFonts w:ascii="Tahoma" w:hAnsi="Tahoma" w:cs="Tahoma"/>
          <w:sz w:val="20"/>
          <w:szCs w:val="20"/>
        </w:rPr>
        <w:t xml:space="preserve"> </w:t>
      </w:r>
      <w:r w:rsidRPr="00447D42">
        <w:rPr>
          <w:rFonts w:ascii="Tahoma" w:hAnsi="Tahoma" w:cs="Tahoma"/>
          <w:sz w:val="20"/>
          <w:szCs w:val="20"/>
        </w:rPr>
        <w:t>il mondo ma troppo corte per accogliere un amico. L’Attilio di Benigni e Cerami è</w:t>
      </w:r>
      <w:r w:rsidR="00EA346C" w:rsidRPr="00447D42">
        <w:rPr>
          <w:rFonts w:ascii="Tahoma" w:hAnsi="Tahoma" w:cs="Tahoma"/>
          <w:sz w:val="20"/>
          <w:szCs w:val="20"/>
        </w:rPr>
        <w:t xml:space="preserve"> </w:t>
      </w:r>
      <w:r w:rsidRPr="00447D42">
        <w:rPr>
          <w:rFonts w:ascii="Tahoma" w:hAnsi="Tahoma" w:cs="Tahoma"/>
          <w:sz w:val="20"/>
          <w:szCs w:val="20"/>
        </w:rPr>
        <w:t>esattamente l’opposto.</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rPr>
        <w:t>Se non si ha la possibilità di vedere tutto il film suggeriamo questo video</w:t>
      </w:r>
      <w:r w:rsidR="00EA346C" w:rsidRPr="00447D42">
        <w:rPr>
          <w:rFonts w:ascii="Tahoma" w:hAnsi="Tahoma" w:cs="Tahoma"/>
        </w:rPr>
        <w:t xml:space="preserve"> </w:t>
      </w:r>
      <w:r w:rsidRPr="00447D42">
        <w:rPr>
          <w:rFonts w:ascii="Tahoma" w:hAnsi="Tahoma" w:cs="Tahoma"/>
        </w:rPr>
        <w:t>del regista:</w:t>
      </w:r>
    </w:p>
    <w:p w:rsidR="00A31AC4" w:rsidRPr="0008735B" w:rsidRDefault="00A31AC4" w:rsidP="00EA346C">
      <w:pPr>
        <w:autoSpaceDE w:val="0"/>
        <w:autoSpaceDN w:val="0"/>
        <w:adjustRightInd w:val="0"/>
        <w:spacing w:after="0" w:line="240" w:lineRule="auto"/>
        <w:jc w:val="both"/>
        <w:rPr>
          <w:rFonts w:ascii="Tahoma" w:hAnsi="Tahoma" w:cs="Tahoma"/>
          <w:b/>
          <w:bCs/>
          <w:color w:val="000000"/>
        </w:rPr>
      </w:pPr>
      <w:r w:rsidRPr="0008735B">
        <w:rPr>
          <w:rFonts w:ascii="Tahoma" w:hAnsi="Tahoma" w:cs="Tahoma"/>
          <w:b/>
          <w:bCs/>
          <w:color w:val="000000"/>
        </w:rPr>
        <w:t>Amati e farsi amare di Roberto Benigni</w:t>
      </w:r>
    </w:p>
    <w:p w:rsidR="00A31AC4" w:rsidRPr="0008735B" w:rsidRDefault="00A31AC4" w:rsidP="00EA346C">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https://www.youtube.com/watch?v=u9x2aXyBVDI</w:t>
      </w:r>
    </w:p>
    <w:p w:rsidR="0008735B" w:rsidRDefault="0008735B" w:rsidP="00A31AC4">
      <w:pPr>
        <w:autoSpaceDE w:val="0"/>
        <w:autoSpaceDN w:val="0"/>
        <w:adjustRightInd w:val="0"/>
        <w:spacing w:after="0" w:line="240" w:lineRule="auto"/>
        <w:rPr>
          <w:rFonts w:ascii="Tahoma" w:hAnsi="Tahoma" w:cs="Tahoma"/>
          <w:i/>
          <w:iCs/>
          <w:color w:val="434343"/>
        </w:rPr>
      </w:pPr>
    </w:p>
    <w:p w:rsidR="0008735B" w:rsidRDefault="0008735B" w:rsidP="00A31AC4">
      <w:pPr>
        <w:autoSpaceDE w:val="0"/>
        <w:autoSpaceDN w:val="0"/>
        <w:adjustRightInd w:val="0"/>
        <w:spacing w:after="0" w:line="240" w:lineRule="auto"/>
        <w:rPr>
          <w:rFonts w:ascii="Tahoma" w:hAnsi="Tahoma" w:cs="Tahoma"/>
          <w:i/>
          <w:iCs/>
          <w:color w:val="434343"/>
        </w:rPr>
      </w:pPr>
    </w:p>
    <w:p w:rsidR="00A31AC4" w:rsidRPr="0008735B" w:rsidRDefault="00A31AC4" w:rsidP="00A31AC4">
      <w:pPr>
        <w:autoSpaceDE w:val="0"/>
        <w:autoSpaceDN w:val="0"/>
        <w:adjustRightInd w:val="0"/>
        <w:spacing w:after="0" w:line="240" w:lineRule="auto"/>
        <w:rPr>
          <w:rFonts w:ascii="Tahoma" w:hAnsi="Tahoma" w:cs="Tahoma"/>
          <w:b/>
          <w:sz w:val="46"/>
          <w:szCs w:val="46"/>
        </w:rPr>
      </w:pPr>
      <w:r w:rsidRPr="0008735B">
        <w:rPr>
          <w:rFonts w:ascii="Tahoma" w:hAnsi="Tahoma" w:cs="Tahoma"/>
          <w:b/>
          <w:sz w:val="46"/>
          <w:szCs w:val="46"/>
        </w:rPr>
        <w:t>ZOOM</w:t>
      </w:r>
    </w:p>
    <w:p w:rsidR="00A31AC4" w:rsidRPr="0008735B" w:rsidRDefault="00A31AC4" w:rsidP="00A31AC4">
      <w:pPr>
        <w:autoSpaceDE w:val="0"/>
        <w:autoSpaceDN w:val="0"/>
        <w:adjustRightInd w:val="0"/>
        <w:spacing w:after="0" w:line="240" w:lineRule="auto"/>
        <w:rPr>
          <w:rFonts w:ascii="Tahoma" w:hAnsi="Tahoma" w:cs="Tahoma"/>
          <w:color w:val="E93444"/>
          <w:sz w:val="32"/>
          <w:szCs w:val="32"/>
        </w:rPr>
      </w:pPr>
      <w:r w:rsidRPr="0008735B">
        <w:rPr>
          <w:rFonts w:ascii="Tahoma" w:hAnsi="Tahoma" w:cs="Tahoma"/>
          <w:noProof/>
          <w:color w:val="E93444"/>
          <w:sz w:val="32"/>
          <w:szCs w:val="32"/>
          <w:lang w:eastAsia="it-IT"/>
        </w:rPr>
        <w:drawing>
          <wp:inline distT="0" distB="0" distL="0" distR="0">
            <wp:extent cx="755650" cy="1002030"/>
            <wp:effectExtent l="19050" t="0" r="635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755650" cy="1002030"/>
                    </a:xfrm>
                    <a:prstGeom prst="rect">
                      <a:avLst/>
                    </a:prstGeom>
                    <a:noFill/>
                    <a:ln w="9525">
                      <a:noFill/>
                      <a:miter lim="800000"/>
                      <a:headEnd/>
                      <a:tailEnd/>
                    </a:ln>
                  </pic:spPr>
                </pic:pic>
              </a:graphicData>
            </a:graphic>
          </wp:inline>
        </w:drawing>
      </w:r>
      <w:r w:rsidRPr="0008735B">
        <w:rPr>
          <w:rFonts w:ascii="Tahoma" w:hAnsi="Tahoma" w:cs="Tahoma"/>
          <w:color w:val="E93444"/>
          <w:sz w:val="32"/>
          <w:szCs w:val="32"/>
        </w:rPr>
        <w:t xml:space="preserve"> </w:t>
      </w:r>
      <w:proofErr w:type="spellStart"/>
      <w:r w:rsidRPr="0008735B">
        <w:rPr>
          <w:rFonts w:ascii="Tahoma" w:hAnsi="Tahoma" w:cs="Tahoma"/>
          <w:color w:val="E93444"/>
          <w:sz w:val="32"/>
          <w:szCs w:val="32"/>
        </w:rPr>
        <w:t>That’s</w:t>
      </w:r>
      <w:proofErr w:type="spellEnd"/>
      <w:r w:rsidRPr="0008735B">
        <w:rPr>
          <w:rFonts w:ascii="Tahoma" w:hAnsi="Tahoma" w:cs="Tahoma"/>
          <w:color w:val="E93444"/>
          <w:sz w:val="32"/>
          <w:szCs w:val="32"/>
        </w:rPr>
        <w:t xml:space="preserve"> Amore</w:t>
      </w:r>
    </w:p>
    <w:p w:rsidR="00A31AC4" w:rsidRPr="00447D42" w:rsidRDefault="00A31AC4" w:rsidP="00EA346C">
      <w:pPr>
        <w:autoSpaceDE w:val="0"/>
        <w:autoSpaceDN w:val="0"/>
        <w:adjustRightInd w:val="0"/>
        <w:spacing w:after="0" w:line="240" w:lineRule="auto"/>
        <w:jc w:val="both"/>
        <w:rPr>
          <w:rFonts w:ascii="Tahoma" w:hAnsi="Tahoma" w:cs="Tahoma"/>
          <w:sz w:val="18"/>
          <w:szCs w:val="18"/>
        </w:rPr>
      </w:pPr>
      <w:r w:rsidRPr="00447D42">
        <w:rPr>
          <w:rFonts w:ascii="Tahoma" w:hAnsi="Tahoma" w:cs="Tahoma"/>
          <w:sz w:val="18"/>
          <w:szCs w:val="18"/>
        </w:rPr>
        <w:t>Questa pubblicazione è frutto di una condivisione di obiettivi, competenze ed esperienze</w:t>
      </w:r>
      <w:r w:rsidR="00EA346C" w:rsidRPr="00447D42">
        <w:rPr>
          <w:rFonts w:ascii="Tahoma" w:hAnsi="Tahoma" w:cs="Tahoma"/>
          <w:sz w:val="18"/>
          <w:szCs w:val="18"/>
        </w:rPr>
        <w:t xml:space="preserve"> </w:t>
      </w:r>
      <w:r w:rsidRPr="00447D42">
        <w:rPr>
          <w:rFonts w:ascii="Tahoma" w:hAnsi="Tahoma" w:cs="Tahoma"/>
          <w:sz w:val="18"/>
          <w:szCs w:val="18"/>
        </w:rPr>
        <w:t>diverse che hanno portato a sperimentare nella nostra Diocesi una modalità nuova di</w:t>
      </w:r>
      <w:r w:rsidR="00EA346C" w:rsidRPr="00447D42">
        <w:rPr>
          <w:rFonts w:ascii="Tahoma" w:hAnsi="Tahoma" w:cs="Tahoma"/>
          <w:sz w:val="18"/>
          <w:szCs w:val="18"/>
        </w:rPr>
        <w:t xml:space="preserve"> </w:t>
      </w:r>
      <w:r w:rsidRPr="00447D42">
        <w:rPr>
          <w:rFonts w:ascii="Tahoma" w:hAnsi="Tahoma" w:cs="Tahoma"/>
          <w:sz w:val="18"/>
          <w:szCs w:val="18"/>
        </w:rPr>
        <w:t>pensare e realizzare l’educazione affettiva di preadolescenti e adolescenti, che coinvolga</w:t>
      </w:r>
      <w:r w:rsidR="00EA346C" w:rsidRPr="00447D42">
        <w:rPr>
          <w:rFonts w:ascii="Tahoma" w:hAnsi="Tahoma" w:cs="Tahoma"/>
          <w:sz w:val="18"/>
          <w:szCs w:val="18"/>
        </w:rPr>
        <w:t xml:space="preserve"> </w:t>
      </w:r>
      <w:r w:rsidRPr="00447D42">
        <w:rPr>
          <w:rFonts w:ascii="Tahoma" w:hAnsi="Tahoma" w:cs="Tahoma"/>
          <w:sz w:val="18"/>
          <w:szCs w:val="18"/>
        </w:rPr>
        <w:t>in modo più globale la comunità cristiana e veda nell’educazione affettiva uno degli</w:t>
      </w:r>
      <w:r w:rsidR="00EA346C" w:rsidRPr="00447D42">
        <w:rPr>
          <w:rFonts w:ascii="Tahoma" w:hAnsi="Tahoma" w:cs="Tahoma"/>
          <w:sz w:val="18"/>
          <w:szCs w:val="18"/>
        </w:rPr>
        <w:t xml:space="preserve"> </w:t>
      </w:r>
      <w:r w:rsidRPr="00447D42">
        <w:rPr>
          <w:rFonts w:ascii="Tahoma" w:hAnsi="Tahoma" w:cs="Tahoma"/>
          <w:sz w:val="18"/>
          <w:szCs w:val="18"/>
        </w:rPr>
        <w:t>aspetti primari e trasversali della educazione delle nuove generazioni. Chi sta con i ragazzi</w:t>
      </w:r>
      <w:r w:rsidR="00EA346C" w:rsidRPr="00447D42">
        <w:rPr>
          <w:rFonts w:ascii="Tahoma" w:hAnsi="Tahoma" w:cs="Tahoma"/>
          <w:sz w:val="18"/>
          <w:szCs w:val="18"/>
        </w:rPr>
        <w:t xml:space="preserve"> </w:t>
      </w:r>
      <w:r w:rsidRPr="00447D42">
        <w:rPr>
          <w:rFonts w:ascii="Tahoma" w:hAnsi="Tahoma" w:cs="Tahoma"/>
          <w:sz w:val="18"/>
          <w:szCs w:val="18"/>
        </w:rPr>
        <w:t>sa infatti che educare alla affettività è educare a relazioni positive che tengano conto</w:t>
      </w:r>
      <w:r w:rsidR="00EA346C" w:rsidRPr="00447D42">
        <w:rPr>
          <w:rFonts w:ascii="Tahoma" w:hAnsi="Tahoma" w:cs="Tahoma"/>
          <w:sz w:val="18"/>
          <w:szCs w:val="18"/>
        </w:rPr>
        <w:t xml:space="preserve"> </w:t>
      </w:r>
      <w:r w:rsidRPr="00447D42">
        <w:rPr>
          <w:rFonts w:ascii="Tahoma" w:hAnsi="Tahoma" w:cs="Tahoma"/>
          <w:sz w:val="18"/>
          <w:szCs w:val="18"/>
        </w:rPr>
        <w:t>del valore della persona, e quindi di ciascuno, e che aprano ad una attenzione all’altro,</w:t>
      </w:r>
      <w:r w:rsidR="00EA346C" w:rsidRPr="00447D42">
        <w:rPr>
          <w:rFonts w:ascii="Tahoma" w:hAnsi="Tahoma" w:cs="Tahoma"/>
          <w:sz w:val="18"/>
          <w:szCs w:val="18"/>
        </w:rPr>
        <w:t xml:space="preserve"> </w:t>
      </w:r>
      <w:r w:rsidRPr="00447D42">
        <w:rPr>
          <w:rFonts w:ascii="Tahoma" w:hAnsi="Tahoma" w:cs="Tahoma"/>
          <w:sz w:val="18"/>
          <w:szCs w:val="18"/>
        </w:rPr>
        <w:t>come risposta ad una comune vocazione ad amare.</w:t>
      </w:r>
    </w:p>
    <w:p w:rsidR="00A31AC4" w:rsidRPr="00447D42" w:rsidRDefault="00A31AC4" w:rsidP="00EA346C">
      <w:pPr>
        <w:autoSpaceDE w:val="0"/>
        <w:autoSpaceDN w:val="0"/>
        <w:adjustRightInd w:val="0"/>
        <w:spacing w:after="0" w:line="240" w:lineRule="auto"/>
        <w:jc w:val="both"/>
        <w:rPr>
          <w:rFonts w:ascii="Tahoma" w:hAnsi="Tahoma" w:cs="Tahoma"/>
          <w:sz w:val="18"/>
          <w:szCs w:val="18"/>
        </w:rPr>
      </w:pPr>
      <w:r w:rsidRPr="00447D42">
        <w:rPr>
          <w:rFonts w:ascii="Tahoma" w:hAnsi="Tahoma" w:cs="Tahoma"/>
          <w:sz w:val="18"/>
          <w:szCs w:val="18"/>
        </w:rPr>
        <w:t>In quest’ottica le dimensioni della corporeità, emotività, razionalità e spiritualità devono</w:t>
      </w:r>
      <w:r w:rsidR="00EA346C" w:rsidRPr="00447D42">
        <w:rPr>
          <w:rFonts w:ascii="Tahoma" w:hAnsi="Tahoma" w:cs="Tahoma"/>
          <w:sz w:val="18"/>
          <w:szCs w:val="18"/>
        </w:rPr>
        <w:t xml:space="preserve"> </w:t>
      </w:r>
      <w:r w:rsidRPr="00447D42">
        <w:rPr>
          <w:rFonts w:ascii="Tahoma" w:hAnsi="Tahoma" w:cs="Tahoma"/>
          <w:sz w:val="18"/>
          <w:szCs w:val="18"/>
        </w:rPr>
        <w:t>essere valorizzate e fatte crescere in modo unitario ed armonico, processo che richiede</w:t>
      </w:r>
      <w:r w:rsidR="00EA346C" w:rsidRPr="00447D42">
        <w:rPr>
          <w:rFonts w:ascii="Tahoma" w:hAnsi="Tahoma" w:cs="Tahoma"/>
          <w:sz w:val="18"/>
          <w:szCs w:val="18"/>
        </w:rPr>
        <w:t xml:space="preserve"> </w:t>
      </w:r>
      <w:r w:rsidRPr="00447D42">
        <w:rPr>
          <w:rFonts w:ascii="Tahoma" w:hAnsi="Tahoma" w:cs="Tahoma"/>
          <w:sz w:val="18"/>
          <w:szCs w:val="18"/>
        </w:rPr>
        <w:t>pazienza e passione quotidiana: non sono dunque sufficienti pochi incontri specifici</w:t>
      </w:r>
      <w:r w:rsidR="00EA346C" w:rsidRPr="00447D42">
        <w:rPr>
          <w:rFonts w:ascii="Tahoma" w:hAnsi="Tahoma" w:cs="Tahoma"/>
          <w:sz w:val="18"/>
          <w:szCs w:val="18"/>
        </w:rPr>
        <w:t xml:space="preserve"> </w:t>
      </w:r>
      <w:r w:rsidRPr="00447D42">
        <w:rPr>
          <w:rFonts w:ascii="Tahoma" w:hAnsi="Tahoma" w:cs="Tahoma"/>
          <w:sz w:val="18"/>
          <w:szCs w:val="18"/>
        </w:rPr>
        <w:t>per educare alla affettività ed il tema non è competenza solo di operatori esperti che</w:t>
      </w:r>
      <w:r w:rsidR="00EA346C" w:rsidRPr="00447D42">
        <w:rPr>
          <w:rFonts w:ascii="Tahoma" w:hAnsi="Tahoma" w:cs="Tahoma"/>
          <w:sz w:val="18"/>
          <w:szCs w:val="18"/>
        </w:rPr>
        <w:t xml:space="preserve"> </w:t>
      </w:r>
      <w:r w:rsidRPr="00447D42">
        <w:rPr>
          <w:rFonts w:ascii="Tahoma" w:hAnsi="Tahoma" w:cs="Tahoma"/>
          <w:sz w:val="18"/>
          <w:szCs w:val="18"/>
        </w:rPr>
        <w:t>spiegano nozioni fisiologiche e norme morali, ma è una sfida che coinvolge ciascuno di</w:t>
      </w:r>
      <w:r w:rsidR="00EA346C" w:rsidRPr="00447D42">
        <w:rPr>
          <w:rFonts w:ascii="Tahoma" w:hAnsi="Tahoma" w:cs="Tahoma"/>
          <w:sz w:val="18"/>
          <w:szCs w:val="18"/>
        </w:rPr>
        <w:t xml:space="preserve"> </w:t>
      </w:r>
      <w:r w:rsidRPr="00447D42">
        <w:rPr>
          <w:rFonts w:ascii="Tahoma" w:hAnsi="Tahoma" w:cs="Tahoma"/>
          <w:sz w:val="18"/>
          <w:szCs w:val="18"/>
        </w:rPr>
        <w:t>noi come genitore, sacerdote, catechista, educatore.</w:t>
      </w:r>
    </w:p>
    <w:p w:rsidR="00A31AC4" w:rsidRPr="0008735B" w:rsidRDefault="00A31AC4" w:rsidP="00EA346C">
      <w:pPr>
        <w:autoSpaceDE w:val="0"/>
        <w:autoSpaceDN w:val="0"/>
        <w:adjustRightInd w:val="0"/>
        <w:spacing w:after="0" w:line="240" w:lineRule="auto"/>
        <w:jc w:val="both"/>
        <w:rPr>
          <w:rFonts w:ascii="Tahoma" w:hAnsi="Tahoma" w:cs="Tahoma"/>
          <w:i/>
          <w:iCs/>
          <w:sz w:val="12"/>
          <w:szCs w:val="12"/>
        </w:rPr>
      </w:pPr>
      <w:r w:rsidRPr="0008735B">
        <w:rPr>
          <w:rFonts w:ascii="Tahoma" w:hAnsi="Tahoma" w:cs="Tahoma"/>
          <w:i/>
          <w:iCs/>
          <w:sz w:val="12"/>
          <w:szCs w:val="12"/>
        </w:rPr>
        <w:t>“</w:t>
      </w:r>
      <w:proofErr w:type="spellStart"/>
      <w:r w:rsidRPr="0008735B">
        <w:rPr>
          <w:rFonts w:ascii="Tahoma" w:hAnsi="Tahoma" w:cs="Tahoma"/>
          <w:i/>
          <w:iCs/>
          <w:sz w:val="12"/>
          <w:szCs w:val="12"/>
        </w:rPr>
        <w:t>That’s</w:t>
      </w:r>
      <w:proofErr w:type="spellEnd"/>
      <w:r w:rsidRPr="0008735B">
        <w:rPr>
          <w:rFonts w:ascii="Tahoma" w:hAnsi="Tahoma" w:cs="Tahoma"/>
          <w:i/>
          <w:iCs/>
          <w:sz w:val="12"/>
          <w:szCs w:val="12"/>
        </w:rPr>
        <w:t xml:space="preserve"> Amore” è disponibile presso gli uffici della </w:t>
      </w:r>
      <w:proofErr w:type="spellStart"/>
      <w:r w:rsidRPr="0008735B">
        <w:rPr>
          <w:rFonts w:ascii="Tahoma" w:hAnsi="Tahoma" w:cs="Tahoma"/>
          <w:i/>
          <w:iCs/>
          <w:sz w:val="12"/>
          <w:szCs w:val="12"/>
        </w:rPr>
        <w:t>FOCr</w:t>
      </w:r>
      <w:proofErr w:type="spellEnd"/>
    </w:p>
    <w:p w:rsidR="00A31AC4" w:rsidRPr="0008735B" w:rsidRDefault="00A31AC4" w:rsidP="00A31AC4">
      <w:pPr>
        <w:autoSpaceDE w:val="0"/>
        <w:autoSpaceDN w:val="0"/>
        <w:adjustRightInd w:val="0"/>
        <w:spacing w:after="0" w:line="240" w:lineRule="auto"/>
        <w:rPr>
          <w:rFonts w:ascii="Tahoma" w:hAnsi="Tahoma" w:cs="Tahoma"/>
          <w:i/>
          <w:iCs/>
          <w:sz w:val="12"/>
          <w:szCs w:val="12"/>
        </w:rPr>
      </w:pPr>
    </w:p>
    <w:p w:rsidR="00A31AC4" w:rsidRPr="0008735B" w:rsidRDefault="00A31AC4" w:rsidP="00A31AC4">
      <w:pPr>
        <w:autoSpaceDE w:val="0"/>
        <w:autoSpaceDN w:val="0"/>
        <w:adjustRightInd w:val="0"/>
        <w:spacing w:after="0" w:line="240" w:lineRule="auto"/>
        <w:jc w:val="center"/>
        <w:rPr>
          <w:rFonts w:ascii="Tahoma" w:hAnsi="Tahoma" w:cs="Tahoma"/>
          <w:b/>
          <w:color w:val="FF0000"/>
          <w:sz w:val="50"/>
          <w:szCs w:val="50"/>
        </w:rPr>
      </w:pPr>
      <w:r w:rsidRPr="0008735B">
        <w:rPr>
          <w:rFonts w:ascii="Tahoma" w:hAnsi="Tahoma" w:cs="Tahoma"/>
          <w:b/>
          <w:color w:val="FF0000"/>
          <w:sz w:val="50"/>
          <w:szCs w:val="50"/>
        </w:rPr>
        <w:lastRenderedPageBreak/>
        <w:t>Beati gli operatori di pace</w:t>
      </w:r>
    </w:p>
    <w:p w:rsidR="00A31AC4" w:rsidRPr="0008735B" w:rsidRDefault="00A31AC4" w:rsidP="00A31AC4">
      <w:pPr>
        <w:autoSpaceDE w:val="0"/>
        <w:autoSpaceDN w:val="0"/>
        <w:adjustRightInd w:val="0"/>
        <w:spacing w:after="0" w:line="240" w:lineRule="auto"/>
        <w:jc w:val="center"/>
        <w:rPr>
          <w:rFonts w:ascii="Tahoma" w:hAnsi="Tahoma" w:cs="Tahoma"/>
          <w:b/>
          <w:i/>
          <w:iCs/>
          <w:color w:val="FF0000"/>
          <w:sz w:val="28"/>
          <w:szCs w:val="28"/>
        </w:rPr>
      </w:pPr>
      <w:r w:rsidRPr="0008735B">
        <w:rPr>
          <w:rFonts w:ascii="Tahoma" w:hAnsi="Tahoma" w:cs="Tahoma"/>
          <w:b/>
          <w:i/>
          <w:iCs/>
          <w:color w:val="FF0000"/>
          <w:sz w:val="28"/>
          <w:szCs w:val="28"/>
        </w:rPr>
        <w:t>perché saranno chiamati figli di Dio</w:t>
      </w:r>
    </w:p>
    <w:p w:rsidR="00A31AC4" w:rsidRPr="0008735B" w:rsidRDefault="00A31AC4" w:rsidP="00A31AC4">
      <w:pPr>
        <w:autoSpaceDE w:val="0"/>
        <w:autoSpaceDN w:val="0"/>
        <w:adjustRightInd w:val="0"/>
        <w:spacing w:after="0" w:line="240" w:lineRule="auto"/>
        <w:rPr>
          <w:rFonts w:ascii="Tahoma" w:hAnsi="Tahoma" w:cs="Tahoma"/>
          <w:b/>
          <w:sz w:val="28"/>
          <w:szCs w:val="28"/>
        </w:rPr>
      </w:pPr>
      <w:r w:rsidRPr="0008735B">
        <w:rPr>
          <w:rFonts w:ascii="Tahoma" w:hAnsi="Tahoma" w:cs="Tahoma"/>
          <w:b/>
          <w:sz w:val="28"/>
          <w:szCs w:val="28"/>
        </w:rPr>
        <w:t>La pace</w:t>
      </w:r>
    </w:p>
    <w:p w:rsidR="00A31AC4" w:rsidRPr="0008735B" w:rsidRDefault="00A31AC4" w:rsidP="00EA346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La pace è un valore che a parole tutti condividono, ma che assume oggi</w:t>
      </w:r>
      <w:r w:rsidR="00EA346C" w:rsidRPr="0008735B">
        <w:rPr>
          <w:rFonts w:ascii="Tahoma" w:hAnsi="Tahoma" w:cs="Tahoma"/>
          <w:color w:val="000000"/>
        </w:rPr>
        <w:t xml:space="preserve"> </w:t>
      </w:r>
      <w:r w:rsidRPr="0008735B">
        <w:rPr>
          <w:rFonts w:ascii="Tahoma" w:hAnsi="Tahoma" w:cs="Tahoma"/>
          <w:color w:val="000000"/>
        </w:rPr>
        <w:t>sempre di più i tratti di un’utopia. Tutti desiderano la pace, ma le tragiche</w:t>
      </w:r>
      <w:r w:rsidR="00EA346C" w:rsidRPr="0008735B">
        <w:rPr>
          <w:rFonts w:ascii="Tahoma" w:hAnsi="Tahoma" w:cs="Tahoma"/>
          <w:color w:val="000000"/>
        </w:rPr>
        <w:t xml:space="preserve"> </w:t>
      </w:r>
      <w:r w:rsidRPr="0008735B">
        <w:rPr>
          <w:rFonts w:ascii="Tahoma" w:hAnsi="Tahoma" w:cs="Tahoma"/>
          <w:color w:val="000000"/>
        </w:rPr>
        <w:t>notizie che ci arrivano ogni ci giorno, ci portano a considerarla un</w:t>
      </w:r>
      <w:r w:rsidR="00EA346C" w:rsidRPr="0008735B">
        <w:rPr>
          <w:rFonts w:ascii="Tahoma" w:hAnsi="Tahoma" w:cs="Tahoma"/>
          <w:color w:val="000000"/>
        </w:rPr>
        <w:t xml:space="preserve"> </w:t>
      </w:r>
      <w:r w:rsidRPr="0008735B">
        <w:rPr>
          <w:rFonts w:ascii="Tahoma" w:hAnsi="Tahoma" w:cs="Tahoma"/>
          <w:color w:val="000000"/>
        </w:rPr>
        <w:t>sogno o qualcosa di infantile. Quando eravamo bambini infatti, i grandi</w:t>
      </w:r>
      <w:r w:rsidR="00EA346C" w:rsidRPr="0008735B">
        <w:rPr>
          <w:rFonts w:ascii="Tahoma" w:hAnsi="Tahoma" w:cs="Tahoma"/>
          <w:color w:val="000000"/>
        </w:rPr>
        <w:t xml:space="preserve"> </w:t>
      </w:r>
      <w:r w:rsidRPr="0008735B">
        <w:rPr>
          <w:rFonts w:ascii="Tahoma" w:hAnsi="Tahoma" w:cs="Tahoma"/>
          <w:color w:val="000000"/>
        </w:rPr>
        <w:t>ci obbligavano a “fare pace” scambiando una stretta di mano. Un adolescente</w:t>
      </w:r>
      <w:r w:rsidR="00EA346C" w:rsidRPr="0008735B">
        <w:rPr>
          <w:rFonts w:ascii="Tahoma" w:hAnsi="Tahoma" w:cs="Tahoma"/>
          <w:color w:val="000000"/>
        </w:rPr>
        <w:t xml:space="preserve"> </w:t>
      </w:r>
      <w:r w:rsidRPr="0008735B">
        <w:rPr>
          <w:rFonts w:ascii="Tahoma" w:hAnsi="Tahoma" w:cs="Tahoma"/>
          <w:color w:val="000000"/>
        </w:rPr>
        <w:t>inizia a capire che più si diventa grandi e più è difficile andare</w:t>
      </w:r>
      <w:r w:rsidR="00EA346C" w:rsidRPr="0008735B">
        <w:rPr>
          <w:rFonts w:ascii="Tahoma" w:hAnsi="Tahoma" w:cs="Tahoma"/>
          <w:color w:val="000000"/>
        </w:rPr>
        <w:t xml:space="preserve"> </w:t>
      </w:r>
      <w:r w:rsidRPr="0008735B">
        <w:rPr>
          <w:rFonts w:ascii="Tahoma" w:hAnsi="Tahoma" w:cs="Tahoma"/>
          <w:color w:val="000000"/>
        </w:rPr>
        <w:t>verso l’altro con la mano tesa perché scattano meccanismi psicologici che</w:t>
      </w:r>
      <w:r w:rsidR="00EA346C" w:rsidRPr="0008735B">
        <w:rPr>
          <w:rFonts w:ascii="Tahoma" w:hAnsi="Tahoma" w:cs="Tahoma"/>
          <w:color w:val="000000"/>
        </w:rPr>
        <w:t xml:space="preserve"> </w:t>
      </w:r>
      <w:r w:rsidRPr="0008735B">
        <w:rPr>
          <w:rFonts w:ascii="Tahoma" w:hAnsi="Tahoma" w:cs="Tahoma"/>
          <w:color w:val="000000"/>
        </w:rPr>
        <w:t>fanno da blocco: rancori, passati irrisolti, sgarbi insormontabili, un orgoglio</w:t>
      </w:r>
      <w:r w:rsidR="00EA346C" w:rsidRPr="0008735B">
        <w:rPr>
          <w:rFonts w:ascii="Tahoma" w:hAnsi="Tahoma" w:cs="Tahoma"/>
          <w:color w:val="000000"/>
        </w:rPr>
        <w:t xml:space="preserve"> </w:t>
      </w:r>
      <w:r w:rsidRPr="0008735B">
        <w:rPr>
          <w:rFonts w:ascii="Tahoma" w:hAnsi="Tahoma" w:cs="Tahoma"/>
          <w:color w:val="000000"/>
        </w:rPr>
        <w:t>troppo ingombrante. Il Vangelo proclama felici quanti costruiscono</w:t>
      </w:r>
      <w:r w:rsidR="00EA346C" w:rsidRPr="0008735B">
        <w:rPr>
          <w:rFonts w:ascii="Tahoma" w:hAnsi="Tahoma" w:cs="Tahoma"/>
          <w:color w:val="000000"/>
        </w:rPr>
        <w:t xml:space="preserve"> </w:t>
      </w:r>
      <w:r w:rsidRPr="0008735B">
        <w:rPr>
          <w:rFonts w:ascii="Tahoma" w:hAnsi="Tahoma" w:cs="Tahoma"/>
          <w:color w:val="000000"/>
        </w:rPr>
        <w:t>percorsi di pace e rifiutano la violenza come logica di risoluzione dei conflitti.</w:t>
      </w:r>
      <w:r w:rsidR="00EA346C" w:rsidRPr="0008735B">
        <w:rPr>
          <w:rFonts w:ascii="Tahoma" w:hAnsi="Tahoma" w:cs="Tahoma"/>
          <w:color w:val="000000"/>
        </w:rPr>
        <w:t xml:space="preserve"> </w:t>
      </w:r>
      <w:r w:rsidRPr="0008735B">
        <w:rPr>
          <w:rFonts w:ascii="Tahoma" w:hAnsi="Tahoma" w:cs="Tahoma"/>
          <w:color w:val="000000"/>
        </w:rPr>
        <w:t>Secondo Gesù chi opera la pace, possiede una parentela stretta con</w:t>
      </w:r>
      <w:r w:rsidR="00EA346C" w:rsidRPr="0008735B">
        <w:rPr>
          <w:rFonts w:ascii="Tahoma" w:hAnsi="Tahoma" w:cs="Tahoma"/>
          <w:color w:val="000000"/>
        </w:rPr>
        <w:t xml:space="preserve"> </w:t>
      </w:r>
      <w:r w:rsidRPr="0008735B">
        <w:rPr>
          <w:rFonts w:ascii="Tahoma" w:hAnsi="Tahoma" w:cs="Tahoma"/>
          <w:color w:val="000000"/>
        </w:rPr>
        <w:t>Dio, ne diventa addirittura figlio. La pace è all’origine un forte desiderio</w:t>
      </w:r>
      <w:r w:rsidR="00EA346C" w:rsidRPr="0008735B">
        <w:rPr>
          <w:rFonts w:ascii="Tahoma" w:hAnsi="Tahoma" w:cs="Tahoma"/>
          <w:color w:val="000000"/>
        </w:rPr>
        <w:t xml:space="preserve"> </w:t>
      </w:r>
      <w:r w:rsidRPr="0008735B">
        <w:rPr>
          <w:rFonts w:ascii="Tahoma" w:hAnsi="Tahoma" w:cs="Tahoma"/>
          <w:color w:val="000000"/>
        </w:rPr>
        <w:t>che anima ciascun uomo. C’è una pace che desideriamo ardentemente</w:t>
      </w:r>
      <w:r w:rsidR="00EA346C" w:rsidRPr="0008735B">
        <w:rPr>
          <w:rFonts w:ascii="Tahoma" w:hAnsi="Tahoma" w:cs="Tahoma"/>
          <w:color w:val="000000"/>
        </w:rPr>
        <w:t xml:space="preserve"> </w:t>
      </w:r>
      <w:r w:rsidRPr="0008735B">
        <w:rPr>
          <w:rFonts w:ascii="Tahoma" w:hAnsi="Tahoma" w:cs="Tahoma"/>
          <w:color w:val="000000"/>
        </w:rPr>
        <w:t>dentro e c’è una pace che abbiamo occasione di costruire fuori. Le due</w:t>
      </w:r>
      <w:r w:rsidR="00EA346C" w:rsidRPr="0008735B">
        <w:rPr>
          <w:rFonts w:ascii="Tahoma" w:hAnsi="Tahoma" w:cs="Tahoma"/>
          <w:color w:val="000000"/>
        </w:rPr>
        <w:t xml:space="preserve"> </w:t>
      </w:r>
      <w:r w:rsidRPr="0008735B">
        <w:rPr>
          <w:rFonts w:ascii="Tahoma" w:hAnsi="Tahoma" w:cs="Tahoma"/>
          <w:color w:val="000000"/>
        </w:rPr>
        <w:t>cose non sono poi così scollegate. Un adolescente vive interiormente tutto</w:t>
      </w:r>
      <w:r w:rsidR="00EA346C" w:rsidRPr="0008735B">
        <w:rPr>
          <w:rFonts w:ascii="Tahoma" w:hAnsi="Tahoma" w:cs="Tahoma"/>
          <w:color w:val="000000"/>
        </w:rPr>
        <w:t xml:space="preserve"> </w:t>
      </w:r>
      <w:r w:rsidRPr="0008735B">
        <w:rPr>
          <w:rFonts w:ascii="Tahoma" w:hAnsi="Tahoma" w:cs="Tahoma"/>
          <w:color w:val="000000"/>
        </w:rPr>
        <w:t>tranne che la pace interiore in quanto emozioni e pensieri sono spesso</w:t>
      </w:r>
      <w:r w:rsidR="00EA346C" w:rsidRPr="0008735B">
        <w:rPr>
          <w:rFonts w:ascii="Tahoma" w:hAnsi="Tahoma" w:cs="Tahoma"/>
          <w:color w:val="000000"/>
        </w:rPr>
        <w:t xml:space="preserve"> </w:t>
      </w:r>
      <w:r w:rsidRPr="0008735B">
        <w:rPr>
          <w:rFonts w:ascii="Tahoma" w:hAnsi="Tahoma" w:cs="Tahoma"/>
          <w:color w:val="000000"/>
        </w:rPr>
        <w:t>in conflitto tra di loro in questa fascia d’età. Con i ragazzi però è importante</w:t>
      </w:r>
      <w:r w:rsidR="00EA346C" w:rsidRPr="0008735B">
        <w:rPr>
          <w:rFonts w:ascii="Tahoma" w:hAnsi="Tahoma" w:cs="Tahoma"/>
          <w:color w:val="000000"/>
        </w:rPr>
        <w:t xml:space="preserve"> </w:t>
      </w:r>
      <w:r w:rsidRPr="0008735B">
        <w:rPr>
          <w:rFonts w:ascii="Tahoma" w:hAnsi="Tahoma" w:cs="Tahoma"/>
          <w:color w:val="000000"/>
        </w:rPr>
        <w:t>comprendere come la pace sia innanzitutto un dono che dobbiamo</w:t>
      </w:r>
      <w:r w:rsidR="00EA346C" w:rsidRPr="0008735B">
        <w:rPr>
          <w:rFonts w:ascii="Tahoma" w:hAnsi="Tahoma" w:cs="Tahoma"/>
          <w:color w:val="000000"/>
        </w:rPr>
        <w:t xml:space="preserve"> </w:t>
      </w:r>
      <w:r w:rsidRPr="0008735B">
        <w:rPr>
          <w:rFonts w:ascii="Tahoma" w:hAnsi="Tahoma" w:cs="Tahoma"/>
          <w:color w:val="000000"/>
        </w:rPr>
        <w:t>abituarci a chiedere al Signore: “dirigi i nostri passi sulla via della pace”,</w:t>
      </w:r>
      <w:r w:rsidR="00EA346C" w:rsidRPr="0008735B">
        <w:rPr>
          <w:rFonts w:ascii="Tahoma" w:hAnsi="Tahoma" w:cs="Tahoma"/>
          <w:color w:val="000000"/>
        </w:rPr>
        <w:t xml:space="preserve"> </w:t>
      </w:r>
      <w:r w:rsidRPr="0008735B">
        <w:rPr>
          <w:rFonts w:ascii="Tahoma" w:hAnsi="Tahoma" w:cs="Tahoma"/>
          <w:color w:val="000000"/>
        </w:rPr>
        <w:t>perché possa continuare a camminare sulle nostre gambe mediante azioni</w:t>
      </w:r>
    </w:p>
    <w:p w:rsidR="00A31AC4" w:rsidRPr="0008735B" w:rsidRDefault="00A31AC4" w:rsidP="00EA346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concrete. Se da Dio sapremo accogliere la pace allora, seguendo l’esempio</w:t>
      </w:r>
      <w:r w:rsidR="00EA346C" w:rsidRPr="0008735B">
        <w:rPr>
          <w:rFonts w:ascii="Tahoma" w:hAnsi="Tahoma" w:cs="Tahoma"/>
          <w:color w:val="000000"/>
        </w:rPr>
        <w:t xml:space="preserve"> </w:t>
      </w:r>
      <w:r w:rsidRPr="0008735B">
        <w:rPr>
          <w:rFonts w:ascii="Tahoma" w:hAnsi="Tahoma" w:cs="Tahoma"/>
          <w:color w:val="000000"/>
        </w:rPr>
        <w:t>di Gesù, sapremo anche metterla in pratica e quindi diventarne</w:t>
      </w:r>
      <w:r w:rsidR="00EA346C" w:rsidRPr="0008735B">
        <w:rPr>
          <w:rFonts w:ascii="Tahoma" w:hAnsi="Tahoma" w:cs="Tahoma"/>
          <w:color w:val="000000"/>
        </w:rPr>
        <w:t xml:space="preserve"> </w:t>
      </w:r>
      <w:r w:rsidRPr="0008735B">
        <w:rPr>
          <w:rFonts w:ascii="Tahoma" w:hAnsi="Tahoma" w:cs="Tahoma"/>
          <w:color w:val="000000"/>
        </w:rPr>
        <w:t>costruttori. Il Padre ha bisogno di persone che collaborino al suo progetto</w:t>
      </w:r>
      <w:r w:rsidR="00EA346C" w:rsidRPr="0008735B">
        <w:rPr>
          <w:rFonts w:ascii="Tahoma" w:hAnsi="Tahoma" w:cs="Tahoma"/>
          <w:color w:val="000000"/>
        </w:rPr>
        <w:t xml:space="preserve"> </w:t>
      </w:r>
      <w:r w:rsidRPr="0008735B">
        <w:rPr>
          <w:rFonts w:ascii="Tahoma" w:hAnsi="Tahoma" w:cs="Tahoma"/>
          <w:color w:val="000000"/>
        </w:rPr>
        <w:t>di amore e di pace.</w:t>
      </w:r>
    </w:p>
    <w:p w:rsidR="00A31AC4" w:rsidRPr="0008735B" w:rsidRDefault="00A31AC4" w:rsidP="00A31AC4">
      <w:pPr>
        <w:autoSpaceDE w:val="0"/>
        <w:autoSpaceDN w:val="0"/>
        <w:adjustRightInd w:val="0"/>
        <w:spacing w:after="0" w:line="240" w:lineRule="auto"/>
        <w:rPr>
          <w:rFonts w:ascii="Tahoma" w:hAnsi="Tahoma" w:cs="Tahoma"/>
          <w:color w:val="000000"/>
        </w:rPr>
      </w:pPr>
    </w:p>
    <w:p w:rsidR="00A31AC4" w:rsidRPr="0008735B" w:rsidRDefault="00A31AC4" w:rsidP="00A31AC4">
      <w:pPr>
        <w:autoSpaceDE w:val="0"/>
        <w:autoSpaceDN w:val="0"/>
        <w:adjustRightInd w:val="0"/>
        <w:spacing w:after="0" w:line="240" w:lineRule="auto"/>
        <w:rPr>
          <w:rFonts w:ascii="Tahoma" w:hAnsi="Tahoma" w:cs="Tahoma"/>
          <w:b/>
          <w:color w:val="00B050"/>
          <w:sz w:val="32"/>
          <w:szCs w:val="32"/>
        </w:rPr>
      </w:pPr>
      <w:r w:rsidRPr="0008735B">
        <w:rPr>
          <w:rFonts w:ascii="Tahoma" w:hAnsi="Tahoma" w:cs="Tahoma"/>
          <w:b/>
          <w:color w:val="00B050"/>
          <w:sz w:val="32"/>
          <w:szCs w:val="32"/>
        </w:rPr>
        <w:t>Pista 1</w:t>
      </w:r>
      <w:r w:rsidR="00447D42">
        <w:rPr>
          <w:rFonts w:ascii="Tahoma" w:hAnsi="Tahoma" w:cs="Tahoma"/>
          <w:b/>
          <w:color w:val="00B050"/>
          <w:sz w:val="32"/>
          <w:szCs w:val="32"/>
        </w:rPr>
        <w:t>:</w:t>
      </w:r>
      <w:r w:rsidRPr="0008735B">
        <w:rPr>
          <w:rFonts w:ascii="Tahoma" w:hAnsi="Tahoma" w:cs="Tahoma"/>
          <w:b/>
          <w:color w:val="00B050"/>
          <w:sz w:val="32"/>
          <w:szCs w:val="32"/>
        </w:rPr>
        <w:t xml:space="preserve"> il pranzo dei popoli</w:t>
      </w:r>
    </w:p>
    <w:p w:rsidR="00A31AC4" w:rsidRPr="0008735B" w:rsidRDefault="00A31AC4" w:rsidP="00A31AC4">
      <w:pPr>
        <w:autoSpaceDE w:val="0"/>
        <w:autoSpaceDN w:val="0"/>
        <w:adjustRightInd w:val="0"/>
        <w:spacing w:after="0" w:line="240" w:lineRule="auto"/>
        <w:rPr>
          <w:rFonts w:ascii="Tahoma" w:hAnsi="Tahoma" w:cs="Tahoma"/>
          <w:b/>
          <w:sz w:val="32"/>
          <w:szCs w:val="32"/>
        </w:rPr>
      </w:pPr>
    </w:p>
    <w:p w:rsidR="00A31AC4" w:rsidRPr="0008735B" w:rsidRDefault="00A31AC4" w:rsidP="00A31AC4">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 xml:space="preserve">OBIETTIVI: </w:t>
      </w:r>
    </w:p>
    <w:p w:rsidR="00A31AC4" w:rsidRPr="0008735B" w:rsidRDefault="00A31AC4" w:rsidP="00A31AC4">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Far conoscere e riflettere sul bisogno di pace che c’è nel mondo</w:t>
      </w:r>
    </w:p>
    <w:p w:rsidR="00A31AC4" w:rsidRPr="0008735B" w:rsidRDefault="00A31AC4" w:rsidP="00EA346C">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Far cogliere come la pace sia anche un dono e non solo un costrutto</w:t>
      </w:r>
      <w:r w:rsidR="00EA346C" w:rsidRPr="0008735B">
        <w:rPr>
          <w:rFonts w:ascii="Tahoma" w:hAnsi="Tahoma" w:cs="Tahoma"/>
          <w:color w:val="000000"/>
        </w:rPr>
        <w:t xml:space="preserve"> </w:t>
      </w:r>
      <w:r w:rsidRPr="0008735B">
        <w:rPr>
          <w:rFonts w:ascii="Tahoma" w:hAnsi="Tahoma" w:cs="Tahoma"/>
          <w:color w:val="000000"/>
        </w:rPr>
        <w:t>artificiale dell’uomo</w:t>
      </w:r>
    </w:p>
    <w:p w:rsidR="00A31AC4" w:rsidRPr="0008735B" w:rsidRDefault="00A31AC4" w:rsidP="00A31AC4">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Sperimentare azioni concrete in cui sentirsi costruttori di pace</w:t>
      </w:r>
    </w:p>
    <w:p w:rsidR="00A31AC4" w:rsidRPr="0008735B" w:rsidRDefault="00A31AC4" w:rsidP="00A31AC4">
      <w:pPr>
        <w:autoSpaceDE w:val="0"/>
        <w:autoSpaceDN w:val="0"/>
        <w:adjustRightInd w:val="0"/>
        <w:spacing w:after="0" w:line="240" w:lineRule="auto"/>
        <w:rPr>
          <w:rFonts w:ascii="Tahoma" w:hAnsi="Tahoma" w:cs="Tahoma"/>
          <w:color w:val="434343"/>
        </w:rPr>
      </w:pPr>
    </w:p>
    <w:p w:rsidR="00A31AC4" w:rsidRPr="0008735B" w:rsidRDefault="00A31AC4" w:rsidP="00A31AC4">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ATTIVITA’:</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rPr>
        <w:t>Come primo passaggio potrebbe essere interessante raccogliere alcuni</w:t>
      </w:r>
      <w:r w:rsidR="00EA346C" w:rsidRPr="00447D42">
        <w:rPr>
          <w:rFonts w:ascii="Tahoma" w:hAnsi="Tahoma" w:cs="Tahoma"/>
        </w:rPr>
        <w:t xml:space="preserve"> </w:t>
      </w:r>
      <w:r w:rsidRPr="00447D42">
        <w:rPr>
          <w:rFonts w:ascii="Tahoma" w:hAnsi="Tahoma" w:cs="Tahoma"/>
        </w:rPr>
        <w:t>dati aggiornati sul numero di conflitti e dei livelli di povertà e di fame nel</w:t>
      </w:r>
      <w:r w:rsidR="00EA346C" w:rsidRPr="00447D42">
        <w:rPr>
          <w:rFonts w:ascii="Tahoma" w:hAnsi="Tahoma" w:cs="Tahoma"/>
        </w:rPr>
        <w:t xml:space="preserve"> </w:t>
      </w:r>
      <w:r w:rsidRPr="00447D42">
        <w:rPr>
          <w:rFonts w:ascii="Tahoma" w:hAnsi="Tahoma" w:cs="Tahoma"/>
        </w:rPr>
        <w:t>mondo. Si potrebbero presentare ai ragazzi mediante un video, una slide,</w:t>
      </w:r>
      <w:r w:rsidR="00EA346C" w:rsidRPr="00447D42">
        <w:rPr>
          <w:rFonts w:ascii="Tahoma" w:hAnsi="Tahoma" w:cs="Tahoma"/>
        </w:rPr>
        <w:t xml:space="preserve"> </w:t>
      </w:r>
      <w:r w:rsidRPr="00447D42">
        <w:rPr>
          <w:rFonts w:ascii="Tahoma" w:hAnsi="Tahoma" w:cs="Tahoma"/>
        </w:rPr>
        <w:t>un cartina geografica in modo da far prendere loro consapevolezza del</w:t>
      </w:r>
      <w:r w:rsidR="00EA346C" w:rsidRPr="00447D42">
        <w:rPr>
          <w:rFonts w:ascii="Tahoma" w:hAnsi="Tahoma" w:cs="Tahoma"/>
        </w:rPr>
        <w:t xml:space="preserve"> </w:t>
      </w:r>
      <w:r w:rsidRPr="00447D42">
        <w:rPr>
          <w:rFonts w:ascii="Tahoma" w:hAnsi="Tahoma" w:cs="Tahoma"/>
        </w:rPr>
        <w:t>grande bisogno di pace che ha il mondo di oggi. Successivamente proponiamo</w:t>
      </w:r>
      <w:r w:rsidR="00EA346C" w:rsidRPr="00447D42">
        <w:rPr>
          <w:rFonts w:ascii="Tahoma" w:hAnsi="Tahoma" w:cs="Tahoma"/>
        </w:rPr>
        <w:t xml:space="preserve"> </w:t>
      </w:r>
      <w:r w:rsidRPr="00447D42">
        <w:rPr>
          <w:rFonts w:ascii="Tahoma" w:hAnsi="Tahoma" w:cs="Tahoma"/>
        </w:rPr>
        <w:t>un’attività marchiata “</w:t>
      </w:r>
      <w:proofErr w:type="spellStart"/>
      <w:r w:rsidRPr="00447D42">
        <w:rPr>
          <w:rFonts w:ascii="Tahoma" w:hAnsi="Tahoma" w:cs="Tahoma"/>
        </w:rPr>
        <w:t>Sermig</w:t>
      </w:r>
      <w:proofErr w:type="spellEnd"/>
      <w:r w:rsidRPr="00447D42">
        <w:rPr>
          <w:rFonts w:ascii="Tahoma" w:hAnsi="Tahoma" w:cs="Tahoma"/>
        </w:rPr>
        <w:t>” di Torino dal titolo “Il pranzo dei</w:t>
      </w:r>
      <w:r w:rsidR="00EA346C" w:rsidRPr="00447D42">
        <w:rPr>
          <w:rFonts w:ascii="Tahoma" w:hAnsi="Tahoma" w:cs="Tahoma"/>
        </w:rPr>
        <w:t xml:space="preserve"> </w:t>
      </w:r>
      <w:r w:rsidRPr="00447D42">
        <w:rPr>
          <w:rFonts w:ascii="Tahoma" w:hAnsi="Tahoma" w:cs="Tahoma"/>
        </w:rPr>
        <w:t>popoli”. Esso può diventare tranquillamente anche una “cena”, ma in ogni</w:t>
      </w:r>
      <w:r w:rsidR="00EA346C" w:rsidRPr="00447D42">
        <w:rPr>
          <w:rFonts w:ascii="Tahoma" w:hAnsi="Tahoma" w:cs="Tahoma"/>
        </w:rPr>
        <w:t xml:space="preserve"> </w:t>
      </w:r>
      <w:r w:rsidRPr="00447D42">
        <w:rPr>
          <w:rFonts w:ascii="Tahoma" w:hAnsi="Tahoma" w:cs="Tahoma"/>
        </w:rPr>
        <w:t>caso va realizzato all’ora di un pasto.</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b/>
          <w:bCs/>
        </w:rPr>
        <w:t xml:space="preserve">PREPARAZIONE: </w:t>
      </w:r>
      <w:r w:rsidRPr="00447D42">
        <w:rPr>
          <w:rFonts w:ascii="Tahoma" w:hAnsi="Tahoma" w:cs="Tahoma"/>
        </w:rPr>
        <w:t>Prima che arrivino i ragazzi bisogna preparare diverse</w:t>
      </w:r>
      <w:r w:rsidR="00EA346C" w:rsidRPr="00447D42">
        <w:rPr>
          <w:rFonts w:ascii="Tahoma" w:hAnsi="Tahoma" w:cs="Tahoma"/>
        </w:rPr>
        <w:t xml:space="preserve"> </w:t>
      </w:r>
      <w:r w:rsidRPr="00447D42">
        <w:rPr>
          <w:rFonts w:ascii="Tahoma" w:hAnsi="Tahoma" w:cs="Tahoma"/>
        </w:rPr>
        <w:t>zone della sala come se fossero diverse tavole del mondo. Preparare la tavola</w:t>
      </w:r>
      <w:r w:rsidR="00EA346C" w:rsidRPr="00447D42">
        <w:rPr>
          <w:rFonts w:ascii="Tahoma" w:hAnsi="Tahoma" w:cs="Tahoma"/>
        </w:rPr>
        <w:t xml:space="preserve"> </w:t>
      </w:r>
      <w:r w:rsidRPr="00447D42">
        <w:rPr>
          <w:rFonts w:ascii="Tahoma" w:hAnsi="Tahoma" w:cs="Tahoma"/>
        </w:rPr>
        <w:t xml:space="preserve">imbandita per il 10% dei presenti comunque un </w:t>
      </w:r>
      <w:proofErr w:type="spellStart"/>
      <w:r w:rsidRPr="00447D42">
        <w:rPr>
          <w:rFonts w:ascii="Tahoma" w:hAnsi="Tahoma" w:cs="Tahoma"/>
        </w:rPr>
        <w:t>max</w:t>
      </w:r>
      <w:proofErr w:type="spellEnd"/>
      <w:r w:rsidRPr="00447D42">
        <w:rPr>
          <w:rFonts w:ascii="Tahoma" w:hAnsi="Tahoma" w:cs="Tahoma"/>
        </w:rPr>
        <w:t xml:space="preserve"> di 5-6 persone,</w:t>
      </w:r>
      <w:r w:rsidR="00EA346C" w:rsidRPr="00447D42">
        <w:rPr>
          <w:rFonts w:ascii="Tahoma" w:hAnsi="Tahoma" w:cs="Tahoma"/>
        </w:rPr>
        <w:t xml:space="preserve"> </w:t>
      </w:r>
      <w:r w:rsidRPr="00447D42">
        <w:rPr>
          <w:rFonts w:ascii="Tahoma" w:hAnsi="Tahoma" w:cs="Tahoma"/>
        </w:rPr>
        <w:t>di fronte ma a distanza, stuoie e ciotole sul pavimento, taniche con acqua</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rPr>
        <w:t>a lato. L’ideale sarebbe stampare i nomi delle nazioni su cartelli e disporli</w:t>
      </w:r>
      <w:r w:rsidR="00EA346C" w:rsidRPr="00447D42">
        <w:rPr>
          <w:rFonts w:ascii="Tahoma" w:hAnsi="Tahoma" w:cs="Tahoma"/>
        </w:rPr>
        <w:t xml:space="preserve"> </w:t>
      </w:r>
      <w:r w:rsidRPr="00447D42">
        <w:rPr>
          <w:rFonts w:ascii="Tahoma" w:hAnsi="Tahoma" w:cs="Tahoma"/>
        </w:rPr>
        <w:t>in cerchio al centro. In modo che la tavola imbandita possa rappresentare</w:t>
      </w:r>
      <w:r w:rsidR="00EA346C" w:rsidRPr="00447D42">
        <w:rPr>
          <w:rFonts w:ascii="Tahoma" w:hAnsi="Tahoma" w:cs="Tahoma"/>
        </w:rPr>
        <w:t xml:space="preserve"> </w:t>
      </w:r>
      <w:r w:rsidRPr="00447D42">
        <w:rPr>
          <w:rFonts w:ascii="Tahoma" w:hAnsi="Tahoma" w:cs="Tahoma"/>
        </w:rPr>
        <w:t>l’Europa o l’America del Nord, la zona dove si mangia per terra l’Asia e invece</w:t>
      </w:r>
      <w:r w:rsidR="00EA346C" w:rsidRPr="00447D42">
        <w:rPr>
          <w:rFonts w:ascii="Tahoma" w:hAnsi="Tahoma" w:cs="Tahoma"/>
        </w:rPr>
        <w:t xml:space="preserve"> </w:t>
      </w:r>
      <w:r w:rsidRPr="00447D42">
        <w:rPr>
          <w:rFonts w:ascii="Tahoma" w:hAnsi="Tahoma" w:cs="Tahoma"/>
        </w:rPr>
        <w:t>all’esterno o nella zona più povera l’Africa.</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b/>
          <w:bCs/>
        </w:rPr>
        <w:t xml:space="preserve">SVOLGIMENTO: </w:t>
      </w:r>
      <w:r w:rsidRPr="00447D42">
        <w:rPr>
          <w:rFonts w:ascii="Tahoma" w:hAnsi="Tahoma" w:cs="Tahoma"/>
        </w:rPr>
        <w:t>Il mondo, tutto il mondo, viene messo a tavola, contemporaneamente,</w:t>
      </w:r>
      <w:r w:rsidR="00EA346C" w:rsidRPr="00447D42">
        <w:rPr>
          <w:rFonts w:ascii="Tahoma" w:hAnsi="Tahoma" w:cs="Tahoma"/>
        </w:rPr>
        <w:t xml:space="preserve"> </w:t>
      </w:r>
      <w:r w:rsidRPr="00447D42">
        <w:rPr>
          <w:rFonts w:ascii="Tahoma" w:hAnsi="Tahoma" w:cs="Tahoma"/>
        </w:rPr>
        <w:t>e ad ognuno dei ragazzi che partecipano, viene chiesto</w:t>
      </w:r>
      <w:r w:rsidR="00EA346C" w:rsidRPr="00447D42">
        <w:rPr>
          <w:rFonts w:ascii="Tahoma" w:hAnsi="Tahoma" w:cs="Tahoma"/>
        </w:rPr>
        <w:t xml:space="preserve"> </w:t>
      </w:r>
      <w:r w:rsidRPr="00447D42">
        <w:rPr>
          <w:rFonts w:ascii="Tahoma" w:hAnsi="Tahoma" w:cs="Tahoma"/>
        </w:rPr>
        <w:t>di mettersi in gioco, accettando di rinascere casualmente in un qualsiasi</w:t>
      </w:r>
      <w:r w:rsidR="00EA346C" w:rsidRPr="00447D42">
        <w:rPr>
          <w:rFonts w:ascii="Tahoma" w:hAnsi="Tahoma" w:cs="Tahoma"/>
        </w:rPr>
        <w:t xml:space="preserve"> </w:t>
      </w:r>
      <w:r w:rsidRPr="00447D42">
        <w:rPr>
          <w:rFonts w:ascii="Tahoma" w:hAnsi="Tahoma" w:cs="Tahoma"/>
        </w:rPr>
        <w:t>Paese pescando un biglietto da un sacchettino. Una breve riflessione, dati</w:t>
      </w:r>
      <w:r w:rsidR="00EA346C" w:rsidRPr="00447D42">
        <w:rPr>
          <w:rFonts w:ascii="Tahoma" w:hAnsi="Tahoma" w:cs="Tahoma"/>
        </w:rPr>
        <w:t xml:space="preserve"> </w:t>
      </w:r>
      <w:r w:rsidRPr="00447D42">
        <w:rPr>
          <w:rFonts w:ascii="Tahoma" w:hAnsi="Tahoma" w:cs="Tahoma"/>
        </w:rPr>
        <w:t>alla mano, sulla sua nuova situazione aiuta a vivere questa nuova identità:</w:t>
      </w:r>
      <w:r w:rsidR="00EA346C" w:rsidRPr="00447D42">
        <w:rPr>
          <w:rFonts w:ascii="Tahoma" w:hAnsi="Tahoma" w:cs="Tahoma"/>
        </w:rPr>
        <w:t xml:space="preserve"> </w:t>
      </w:r>
      <w:r w:rsidRPr="00447D42">
        <w:rPr>
          <w:rFonts w:ascii="Tahoma" w:hAnsi="Tahoma" w:cs="Tahoma"/>
        </w:rPr>
        <w:t>quanti soldi avrebbe in tasca quel giorno, quanta acqua per bere,</w:t>
      </w:r>
      <w:r w:rsidR="00EA346C" w:rsidRPr="00447D42">
        <w:rPr>
          <w:rFonts w:ascii="Tahoma" w:hAnsi="Tahoma" w:cs="Tahoma"/>
        </w:rPr>
        <w:t xml:space="preserve"> </w:t>
      </w:r>
      <w:r w:rsidRPr="00447D42">
        <w:rPr>
          <w:rFonts w:ascii="Tahoma" w:hAnsi="Tahoma" w:cs="Tahoma"/>
        </w:rPr>
        <w:t>cucinare, lavarsi, quanti anni di vita davanti, quante possibilità di essere</w:t>
      </w:r>
      <w:r w:rsidR="00EA346C" w:rsidRPr="00447D42">
        <w:rPr>
          <w:rFonts w:ascii="Tahoma" w:hAnsi="Tahoma" w:cs="Tahoma"/>
        </w:rPr>
        <w:t xml:space="preserve"> </w:t>
      </w:r>
      <w:r w:rsidRPr="00447D42">
        <w:rPr>
          <w:rFonts w:ascii="Tahoma" w:hAnsi="Tahoma" w:cs="Tahoma"/>
        </w:rPr>
        <w:t>ancora a scuola (lavoro di ricerca lasciato agli animatori, serve anche a</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rPr>
        <w:t>loro). Ogni ragazzo si posiziona “nel” suo Paese.</w:t>
      </w:r>
      <w:r w:rsidR="00EA346C" w:rsidRPr="00447D42">
        <w:rPr>
          <w:rFonts w:ascii="Tahoma" w:hAnsi="Tahoma" w:cs="Tahoma"/>
        </w:rPr>
        <w:t xml:space="preserve"> </w:t>
      </w:r>
      <w:r w:rsidRPr="00447D42">
        <w:rPr>
          <w:rFonts w:ascii="Tahoma" w:hAnsi="Tahoma" w:cs="Tahoma"/>
        </w:rPr>
        <w:t>Ci sono gli Stati Uniti seduti comodamente ad un tavolo e con a disposizione</w:t>
      </w:r>
      <w:r w:rsidR="00EA346C" w:rsidRPr="00447D42">
        <w:rPr>
          <w:rFonts w:ascii="Tahoma" w:hAnsi="Tahoma" w:cs="Tahoma"/>
        </w:rPr>
        <w:t xml:space="preserve"> </w:t>
      </w:r>
      <w:r w:rsidRPr="00447D42">
        <w:rPr>
          <w:rFonts w:ascii="Tahoma" w:hAnsi="Tahoma" w:cs="Tahoma"/>
        </w:rPr>
        <w:t>tutto quello che vogliono, insieme a Italia, Giappone, Australia,</w:t>
      </w:r>
      <w:r w:rsidR="00EA346C" w:rsidRPr="00447D42">
        <w:rPr>
          <w:rFonts w:ascii="Tahoma" w:hAnsi="Tahoma" w:cs="Tahoma"/>
        </w:rPr>
        <w:t xml:space="preserve"> </w:t>
      </w:r>
      <w:r w:rsidRPr="00447D42">
        <w:rPr>
          <w:rFonts w:ascii="Tahoma" w:hAnsi="Tahoma" w:cs="Tahoma"/>
        </w:rPr>
        <w:t>Francia ed altri pochi fortunati, con tanto di camerieri che li servono e li</w:t>
      </w:r>
      <w:r w:rsidR="00EA346C" w:rsidRPr="00447D42">
        <w:rPr>
          <w:rFonts w:ascii="Tahoma" w:hAnsi="Tahoma" w:cs="Tahoma"/>
        </w:rPr>
        <w:t xml:space="preserve"> </w:t>
      </w:r>
      <w:r w:rsidRPr="00447D42">
        <w:rPr>
          <w:rFonts w:ascii="Tahoma" w:hAnsi="Tahoma" w:cs="Tahoma"/>
        </w:rPr>
        <w:t>riveriscono (animatori).</w:t>
      </w:r>
      <w:r w:rsidRPr="0008735B">
        <w:rPr>
          <w:rFonts w:ascii="Tahoma" w:hAnsi="Tahoma" w:cs="Tahoma"/>
          <w:color w:val="434343"/>
        </w:rPr>
        <w:t xml:space="preserve"> </w:t>
      </w:r>
      <w:r w:rsidRPr="00447D42">
        <w:rPr>
          <w:rFonts w:ascii="Tahoma" w:hAnsi="Tahoma" w:cs="Tahoma"/>
        </w:rPr>
        <w:lastRenderedPageBreak/>
        <w:t>Rappresentano all’incirca il dieci per cento dei</w:t>
      </w:r>
      <w:r w:rsidR="00EA346C" w:rsidRPr="00447D42">
        <w:rPr>
          <w:rFonts w:ascii="Tahoma" w:hAnsi="Tahoma" w:cs="Tahoma"/>
        </w:rPr>
        <w:t xml:space="preserve"> </w:t>
      </w:r>
      <w:r w:rsidRPr="00447D42">
        <w:rPr>
          <w:rFonts w:ascii="Tahoma" w:hAnsi="Tahoma" w:cs="Tahoma"/>
        </w:rPr>
        <w:t>partecipanti a questo pranzo; i piatti di portata come quelli dei commensali</w:t>
      </w:r>
      <w:r w:rsidR="00EA346C" w:rsidRPr="00447D42">
        <w:rPr>
          <w:rFonts w:ascii="Tahoma" w:hAnsi="Tahoma" w:cs="Tahoma"/>
        </w:rPr>
        <w:t xml:space="preserve"> </w:t>
      </w:r>
      <w:r w:rsidRPr="00447D42">
        <w:rPr>
          <w:rFonts w:ascii="Tahoma" w:hAnsi="Tahoma" w:cs="Tahoma"/>
        </w:rPr>
        <w:t>devono essere stracolmi di cibo, quello che avanza dalle cucine e dai</w:t>
      </w:r>
      <w:r w:rsidR="00447D42">
        <w:rPr>
          <w:rFonts w:ascii="Tahoma" w:hAnsi="Tahoma" w:cs="Tahoma"/>
        </w:rPr>
        <w:t xml:space="preserve"> </w:t>
      </w:r>
      <w:r w:rsidRPr="00447D42">
        <w:rPr>
          <w:rFonts w:ascii="Tahoma" w:hAnsi="Tahoma" w:cs="Tahoma"/>
        </w:rPr>
        <w:t>piatti di portata finisce direttamente nei bidoni spazzatura appositamente</w:t>
      </w:r>
      <w:r w:rsidR="00EA346C" w:rsidRPr="00447D42">
        <w:rPr>
          <w:rFonts w:ascii="Tahoma" w:hAnsi="Tahoma" w:cs="Tahoma"/>
        </w:rPr>
        <w:t xml:space="preserve"> </w:t>
      </w:r>
      <w:r w:rsidRPr="00447D42">
        <w:rPr>
          <w:rFonts w:ascii="Tahoma" w:hAnsi="Tahoma" w:cs="Tahoma"/>
        </w:rPr>
        <w:t>preparati in un angolo della sala o piazza (si consiglia di camuffare</w:t>
      </w:r>
      <w:r w:rsidR="00EA346C" w:rsidRPr="00447D42">
        <w:rPr>
          <w:rFonts w:ascii="Tahoma" w:hAnsi="Tahoma" w:cs="Tahoma"/>
        </w:rPr>
        <w:t xml:space="preserve"> </w:t>
      </w:r>
      <w:r w:rsidRPr="00447D42">
        <w:rPr>
          <w:rFonts w:ascii="Tahoma" w:hAnsi="Tahoma" w:cs="Tahoma"/>
        </w:rPr>
        <w:t>delle pentole dentro ai bidoni per evitare il reale spreco del cibo). Tutto</w:t>
      </w:r>
      <w:r w:rsidR="00EA346C" w:rsidRPr="00447D42">
        <w:rPr>
          <w:rFonts w:ascii="Tahoma" w:hAnsi="Tahoma" w:cs="Tahoma"/>
        </w:rPr>
        <w:t xml:space="preserve"> </w:t>
      </w:r>
      <w:r w:rsidRPr="00447D42">
        <w:rPr>
          <w:rFonts w:ascii="Tahoma" w:hAnsi="Tahoma" w:cs="Tahoma"/>
        </w:rPr>
        <w:t>succede davanti agli occhi della Sierra Leone, seduto per terra dopo</w:t>
      </w:r>
      <w:r w:rsidR="00EA346C" w:rsidRPr="00447D42">
        <w:rPr>
          <w:rFonts w:ascii="Tahoma" w:hAnsi="Tahoma" w:cs="Tahoma"/>
        </w:rPr>
        <w:t xml:space="preserve"> </w:t>
      </w:r>
      <w:r w:rsidRPr="00447D42">
        <w:rPr>
          <w:rFonts w:ascii="Tahoma" w:hAnsi="Tahoma" w:cs="Tahoma"/>
        </w:rPr>
        <w:t>aver ricevuto una manciata di chicchi di riso che dovrebbero bastargli per</w:t>
      </w:r>
      <w:r w:rsidR="00EA346C" w:rsidRPr="00447D42">
        <w:rPr>
          <w:rFonts w:ascii="Tahoma" w:hAnsi="Tahoma" w:cs="Tahoma"/>
        </w:rPr>
        <w:t xml:space="preserve"> </w:t>
      </w:r>
      <w:r w:rsidRPr="00447D42">
        <w:rPr>
          <w:rFonts w:ascii="Tahoma" w:hAnsi="Tahoma" w:cs="Tahoma"/>
        </w:rPr>
        <w:t>tutta la giornata, in compagnia di Romania, Venezuela, Pakistan, e di un</w:t>
      </w:r>
      <w:r w:rsidR="00EA346C" w:rsidRPr="00447D42">
        <w:rPr>
          <w:rFonts w:ascii="Tahoma" w:hAnsi="Tahoma" w:cs="Tahoma"/>
        </w:rPr>
        <w:t xml:space="preserve"> </w:t>
      </w:r>
      <w:r w:rsidRPr="00447D42">
        <w:rPr>
          <w:rFonts w:ascii="Tahoma" w:hAnsi="Tahoma" w:cs="Tahoma"/>
        </w:rPr>
        <w:t>sacco di altri Paesi. Con una fascia rossa legata al braccio, ci sono poi i</w:t>
      </w:r>
      <w:r w:rsidR="00EA346C" w:rsidRPr="00447D42">
        <w:rPr>
          <w:rFonts w:ascii="Tahoma" w:hAnsi="Tahoma" w:cs="Tahoma"/>
        </w:rPr>
        <w:t xml:space="preserve"> </w:t>
      </w:r>
      <w:r w:rsidRPr="00447D42">
        <w:rPr>
          <w:rFonts w:ascii="Tahoma" w:hAnsi="Tahoma" w:cs="Tahoma"/>
        </w:rPr>
        <w:t>Paesi in guerra, e in un angolo della sala ci sono anche i morti di fame con</w:t>
      </w:r>
      <w:r w:rsidR="00447D42">
        <w:rPr>
          <w:rFonts w:ascii="Tahoma" w:hAnsi="Tahoma" w:cs="Tahoma"/>
        </w:rPr>
        <w:t xml:space="preserve"> </w:t>
      </w:r>
      <w:r w:rsidRPr="00447D42">
        <w:rPr>
          <w:rFonts w:ascii="Tahoma" w:hAnsi="Tahoma" w:cs="Tahoma"/>
        </w:rPr>
        <w:t>la fascia nera. Quando viene annunciato il “buon appetito”, i partecipanti</w:t>
      </w:r>
      <w:r w:rsidR="00EA346C" w:rsidRPr="00447D42">
        <w:rPr>
          <w:rFonts w:ascii="Tahoma" w:hAnsi="Tahoma" w:cs="Tahoma"/>
        </w:rPr>
        <w:t xml:space="preserve"> </w:t>
      </w:r>
      <w:r w:rsidRPr="00447D42">
        <w:rPr>
          <w:rFonts w:ascii="Tahoma" w:hAnsi="Tahoma" w:cs="Tahoma"/>
        </w:rPr>
        <w:t>al Pranzo dei Popoli possono muoversi liberamente all’interno della</w:t>
      </w:r>
      <w:r w:rsidR="00EA346C" w:rsidRPr="00447D42">
        <w:rPr>
          <w:rFonts w:ascii="Tahoma" w:hAnsi="Tahoma" w:cs="Tahoma"/>
        </w:rPr>
        <w:t xml:space="preserve"> </w:t>
      </w:r>
      <w:r w:rsidRPr="00447D42">
        <w:rPr>
          <w:rFonts w:ascii="Tahoma" w:hAnsi="Tahoma" w:cs="Tahoma"/>
        </w:rPr>
        <w:t>sala che ospita la loro assemblea, riproponendo tante volte senza accorgersene</w:t>
      </w:r>
      <w:r w:rsidR="00EA346C" w:rsidRPr="00447D42">
        <w:rPr>
          <w:rFonts w:ascii="Tahoma" w:hAnsi="Tahoma" w:cs="Tahoma"/>
        </w:rPr>
        <w:t xml:space="preserve"> </w:t>
      </w:r>
      <w:r w:rsidRPr="00447D42">
        <w:rPr>
          <w:rFonts w:ascii="Tahoma" w:hAnsi="Tahoma" w:cs="Tahoma"/>
        </w:rPr>
        <w:t>le dinamiche che generano i grandi fenomeni sociali del nostro</w:t>
      </w:r>
      <w:r w:rsidR="00EA346C" w:rsidRPr="00447D42">
        <w:rPr>
          <w:rFonts w:ascii="Tahoma" w:hAnsi="Tahoma" w:cs="Tahoma"/>
        </w:rPr>
        <w:t xml:space="preserve"> </w:t>
      </w:r>
      <w:r w:rsidRPr="00447D42">
        <w:rPr>
          <w:rFonts w:ascii="Tahoma" w:hAnsi="Tahoma" w:cs="Tahoma"/>
        </w:rPr>
        <w:t>tempo, dalle emigrazioni ai conflitti. Dopo, hanno il tempo di pensare e</w:t>
      </w:r>
      <w:r w:rsidR="00EA346C" w:rsidRPr="00447D42">
        <w:rPr>
          <w:rFonts w:ascii="Tahoma" w:hAnsi="Tahoma" w:cs="Tahoma"/>
        </w:rPr>
        <w:t xml:space="preserve"> </w:t>
      </w:r>
      <w:r w:rsidRPr="00447D42">
        <w:rPr>
          <w:rFonts w:ascii="Tahoma" w:hAnsi="Tahoma" w:cs="Tahoma"/>
        </w:rPr>
        <w:t>di discutere insieme su quello che hanno osservato, e soprattutto quello</w:t>
      </w:r>
      <w:r w:rsidR="00EA346C" w:rsidRPr="00447D42">
        <w:rPr>
          <w:rFonts w:ascii="Tahoma" w:hAnsi="Tahoma" w:cs="Tahoma"/>
        </w:rPr>
        <w:t xml:space="preserve"> </w:t>
      </w:r>
      <w:r w:rsidRPr="00447D42">
        <w:rPr>
          <w:rFonts w:ascii="Tahoma" w:hAnsi="Tahoma" w:cs="Tahoma"/>
        </w:rPr>
        <w:t>che gli è successo, su quello che hanno provato, per fare un passo avanti</w:t>
      </w:r>
      <w:r w:rsidR="00EA346C" w:rsidRPr="00447D42">
        <w:rPr>
          <w:rFonts w:ascii="Tahoma" w:hAnsi="Tahoma" w:cs="Tahoma"/>
        </w:rPr>
        <w:t xml:space="preserve"> </w:t>
      </w:r>
      <w:r w:rsidRPr="00447D42">
        <w:rPr>
          <w:rFonts w:ascii="Tahoma" w:hAnsi="Tahoma" w:cs="Tahoma"/>
        </w:rPr>
        <w:t>verso la conoscenza e la consapevolezza della realtà del mondo. Nessun</w:t>
      </w:r>
      <w:r w:rsidR="00447D42">
        <w:rPr>
          <w:rFonts w:ascii="Tahoma" w:hAnsi="Tahoma" w:cs="Tahoma"/>
        </w:rPr>
        <w:t xml:space="preserve"> </w:t>
      </w:r>
      <w:r w:rsidRPr="00447D42">
        <w:rPr>
          <w:rFonts w:ascii="Tahoma" w:hAnsi="Tahoma" w:cs="Tahoma"/>
        </w:rPr>
        <w:t>intervento degli animatori dovrà interrompere l’attività; ma un animatore</w:t>
      </w:r>
      <w:r w:rsidR="00EA346C" w:rsidRPr="00447D42">
        <w:rPr>
          <w:rFonts w:ascii="Tahoma" w:hAnsi="Tahoma" w:cs="Tahoma"/>
        </w:rPr>
        <w:t xml:space="preserve"> </w:t>
      </w:r>
      <w:r w:rsidRPr="00447D42">
        <w:rPr>
          <w:rFonts w:ascii="Tahoma" w:hAnsi="Tahoma" w:cs="Tahoma"/>
        </w:rPr>
        <w:t>potrà riprendere la scena per rivedere e riflettere sulle varie dinamiche.</w:t>
      </w:r>
      <w:r w:rsidR="00EA346C" w:rsidRPr="00447D42">
        <w:rPr>
          <w:rFonts w:ascii="Tahoma" w:hAnsi="Tahoma" w:cs="Tahoma"/>
        </w:rPr>
        <w:t xml:space="preserve"> </w:t>
      </w:r>
      <w:r w:rsidRPr="00447D42">
        <w:rPr>
          <w:rFonts w:ascii="Tahoma" w:hAnsi="Tahoma" w:cs="Tahoma"/>
        </w:rPr>
        <w:t>L’organizzare questa attività per l’ora di pranzo permette di far leva sulla</w:t>
      </w:r>
      <w:r w:rsidR="00EA346C" w:rsidRPr="00447D42">
        <w:rPr>
          <w:rFonts w:ascii="Tahoma" w:hAnsi="Tahoma" w:cs="Tahoma"/>
        </w:rPr>
        <w:t xml:space="preserve"> </w:t>
      </w:r>
      <w:r w:rsidRPr="00447D42">
        <w:rPr>
          <w:rFonts w:ascii="Tahoma" w:hAnsi="Tahoma" w:cs="Tahoma"/>
        </w:rPr>
        <w:t>reale fame dei partecipanti e quindi di rendere l’attività più veritiera e</w:t>
      </w:r>
      <w:r w:rsidR="00EA346C" w:rsidRPr="00447D42">
        <w:rPr>
          <w:rFonts w:ascii="Tahoma" w:hAnsi="Tahoma" w:cs="Tahoma"/>
        </w:rPr>
        <w:t xml:space="preserve"> </w:t>
      </w:r>
      <w:r w:rsidRPr="00447D42">
        <w:rPr>
          <w:rFonts w:ascii="Tahoma" w:hAnsi="Tahoma" w:cs="Tahoma"/>
        </w:rPr>
        <w:t>significativa.</w:t>
      </w:r>
      <w:r w:rsidR="00EA346C" w:rsidRPr="00447D42">
        <w:rPr>
          <w:rFonts w:ascii="Tahoma" w:hAnsi="Tahoma" w:cs="Tahoma"/>
        </w:rPr>
        <w:t xml:space="preserve"> </w:t>
      </w:r>
      <w:r w:rsidRPr="00447D42">
        <w:rPr>
          <w:rFonts w:ascii="Tahoma" w:hAnsi="Tahoma" w:cs="Tahoma"/>
          <w:i/>
          <w:iCs/>
        </w:rPr>
        <w:t>è fondamentale una fase di rielaborazione finale per raccogliere quanto è</w:t>
      </w:r>
      <w:r w:rsidR="00EA346C" w:rsidRPr="00447D42">
        <w:rPr>
          <w:rFonts w:ascii="Tahoma" w:hAnsi="Tahoma" w:cs="Tahoma"/>
        </w:rPr>
        <w:t xml:space="preserve"> </w:t>
      </w:r>
      <w:r w:rsidRPr="00447D42">
        <w:rPr>
          <w:rFonts w:ascii="Tahoma" w:hAnsi="Tahoma" w:cs="Tahoma"/>
          <w:i/>
          <w:iCs/>
        </w:rPr>
        <w:t>accaduto e far esprimere come ci si è sentiti per dare senso ai veri vissuti</w:t>
      </w:r>
      <w:r w:rsidR="00EA346C" w:rsidRPr="00447D42">
        <w:rPr>
          <w:rFonts w:ascii="Tahoma" w:hAnsi="Tahoma" w:cs="Tahoma"/>
        </w:rPr>
        <w:t xml:space="preserve"> </w:t>
      </w:r>
      <w:r w:rsidRPr="00447D42">
        <w:rPr>
          <w:rFonts w:ascii="Tahoma" w:hAnsi="Tahoma" w:cs="Tahoma"/>
          <w:i/>
          <w:iCs/>
        </w:rPr>
        <w:t>(rabbia, tristezza, pietà, invidia, ecc.). Si potrebbe infine concludere con un</w:t>
      </w:r>
      <w:r w:rsidR="00EA346C" w:rsidRPr="00447D42">
        <w:rPr>
          <w:rFonts w:ascii="Tahoma" w:hAnsi="Tahoma" w:cs="Tahoma"/>
        </w:rPr>
        <w:t xml:space="preserve"> </w:t>
      </w:r>
      <w:r w:rsidRPr="00447D42">
        <w:rPr>
          <w:rFonts w:ascii="Tahoma" w:hAnsi="Tahoma" w:cs="Tahoma"/>
          <w:i/>
          <w:iCs/>
        </w:rPr>
        <w:t>vero pranzo insieme.</w:t>
      </w:r>
    </w:p>
    <w:p w:rsidR="00A31AC4" w:rsidRPr="00447D42" w:rsidRDefault="00A31AC4" w:rsidP="00A31AC4">
      <w:pPr>
        <w:autoSpaceDE w:val="0"/>
        <w:autoSpaceDN w:val="0"/>
        <w:adjustRightInd w:val="0"/>
        <w:spacing w:after="0" w:line="240" w:lineRule="auto"/>
        <w:rPr>
          <w:rFonts w:ascii="Tahoma" w:hAnsi="Tahoma" w:cs="Tahoma"/>
          <w:i/>
          <w:iCs/>
        </w:rPr>
      </w:pPr>
    </w:p>
    <w:p w:rsidR="00A31AC4" w:rsidRPr="0008735B" w:rsidRDefault="00A31AC4" w:rsidP="00A31AC4">
      <w:pPr>
        <w:autoSpaceDE w:val="0"/>
        <w:autoSpaceDN w:val="0"/>
        <w:adjustRightInd w:val="0"/>
        <w:spacing w:after="0" w:line="240" w:lineRule="auto"/>
        <w:rPr>
          <w:rFonts w:ascii="Tahoma" w:hAnsi="Tahoma" w:cs="Tahoma"/>
          <w:b/>
          <w:color w:val="00B050"/>
          <w:sz w:val="32"/>
          <w:szCs w:val="32"/>
        </w:rPr>
      </w:pPr>
      <w:r w:rsidRPr="0008735B">
        <w:rPr>
          <w:rFonts w:ascii="Tahoma" w:hAnsi="Tahoma" w:cs="Tahoma"/>
          <w:b/>
          <w:color w:val="00B050"/>
          <w:sz w:val="32"/>
          <w:szCs w:val="32"/>
        </w:rPr>
        <w:t>Pista 2</w:t>
      </w:r>
      <w:r w:rsidR="00447D42">
        <w:rPr>
          <w:rFonts w:ascii="Tahoma" w:hAnsi="Tahoma" w:cs="Tahoma"/>
          <w:b/>
          <w:color w:val="00B050"/>
          <w:sz w:val="32"/>
          <w:szCs w:val="32"/>
        </w:rPr>
        <w:t>:</w:t>
      </w:r>
      <w:r w:rsidRPr="0008735B">
        <w:rPr>
          <w:rFonts w:ascii="Tahoma" w:hAnsi="Tahoma" w:cs="Tahoma"/>
          <w:b/>
          <w:color w:val="00B050"/>
          <w:sz w:val="32"/>
          <w:szCs w:val="32"/>
        </w:rPr>
        <w:t xml:space="preserve"> desideri e paure</w:t>
      </w:r>
    </w:p>
    <w:p w:rsidR="00A31AC4" w:rsidRPr="0008735B" w:rsidRDefault="00A31AC4" w:rsidP="00A31AC4">
      <w:pPr>
        <w:autoSpaceDE w:val="0"/>
        <w:autoSpaceDN w:val="0"/>
        <w:adjustRightInd w:val="0"/>
        <w:spacing w:after="0" w:line="240" w:lineRule="auto"/>
        <w:rPr>
          <w:rFonts w:ascii="Tahoma" w:hAnsi="Tahoma" w:cs="Tahoma"/>
          <w:color w:val="000000"/>
        </w:rPr>
      </w:pPr>
    </w:p>
    <w:p w:rsidR="00A31AC4" w:rsidRPr="0008735B" w:rsidRDefault="00A31AC4" w:rsidP="00A31AC4">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OBIETTIVI:</w:t>
      </w:r>
    </w:p>
    <w:p w:rsidR="00A31AC4" w:rsidRPr="0008735B" w:rsidRDefault="00A31AC4" w:rsidP="00A31AC4">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Far conoscere e riflettere sul bisogno di pace che c’è nel mondo</w:t>
      </w:r>
    </w:p>
    <w:p w:rsidR="00A31AC4" w:rsidRPr="0008735B" w:rsidRDefault="00A31AC4" w:rsidP="00EA346C">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Far cogliere come la pace sia anche un dono e non solo un costrutto</w:t>
      </w:r>
      <w:r w:rsidR="00EA346C" w:rsidRPr="0008735B">
        <w:rPr>
          <w:rFonts w:ascii="Tahoma" w:hAnsi="Tahoma" w:cs="Tahoma"/>
          <w:color w:val="000000"/>
        </w:rPr>
        <w:t xml:space="preserve"> </w:t>
      </w:r>
      <w:r w:rsidRPr="0008735B">
        <w:rPr>
          <w:rFonts w:ascii="Tahoma" w:hAnsi="Tahoma" w:cs="Tahoma"/>
          <w:color w:val="000000"/>
        </w:rPr>
        <w:t>artificiale dell’uomo</w:t>
      </w:r>
    </w:p>
    <w:p w:rsidR="00A31AC4" w:rsidRPr="0008735B" w:rsidRDefault="00A31AC4" w:rsidP="00A31AC4">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Sperimentare azioni concrete in cui sentirsi costruttori di pace</w:t>
      </w:r>
    </w:p>
    <w:p w:rsidR="00A31AC4" w:rsidRPr="0008735B" w:rsidRDefault="00A31AC4" w:rsidP="00A31AC4">
      <w:pPr>
        <w:autoSpaceDE w:val="0"/>
        <w:autoSpaceDN w:val="0"/>
        <w:adjustRightInd w:val="0"/>
        <w:spacing w:after="0" w:line="240" w:lineRule="auto"/>
        <w:rPr>
          <w:rFonts w:ascii="Tahoma" w:hAnsi="Tahoma" w:cs="Tahoma"/>
          <w:color w:val="434343"/>
        </w:rPr>
      </w:pPr>
    </w:p>
    <w:p w:rsidR="00A31AC4" w:rsidRPr="0008735B" w:rsidRDefault="00A31AC4" w:rsidP="00A31AC4">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ATTIVITA’:</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rPr>
        <w:t>La pace è un desiderio che ci anima e che ci spinge a cercare la felicità.</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rPr>
        <w:t>Di fronte ad una piccola o grande scelta per la propria vita ci sentiamo</w:t>
      </w:r>
      <w:r w:rsidR="00EA346C" w:rsidRPr="00447D42">
        <w:rPr>
          <w:rFonts w:ascii="Tahoma" w:hAnsi="Tahoma" w:cs="Tahoma"/>
        </w:rPr>
        <w:t xml:space="preserve"> </w:t>
      </w:r>
      <w:r w:rsidRPr="00447D42">
        <w:rPr>
          <w:rFonts w:ascii="Tahoma" w:hAnsi="Tahoma" w:cs="Tahoma"/>
        </w:rPr>
        <w:t>tormentati e speriamo che una volta fatta sia quella giusta e ci lasci finalmente</w:t>
      </w:r>
      <w:r w:rsidR="00EA346C" w:rsidRPr="00447D42">
        <w:rPr>
          <w:rFonts w:ascii="Tahoma" w:hAnsi="Tahoma" w:cs="Tahoma"/>
        </w:rPr>
        <w:t xml:space="preserve"> </w:t>
      </w:r>
      <w:r w:rsidRPr="00447D42">
        <w:rPr>
          <w:rFonts w:ascii="Tahoma" w:hAnsi="Tahoma" w:cs="Tahoma"/>
        </w:rPr>
        <w:t xml:space="preserve">la pace. In ogni scelta paura e desiderio </w:t>
      </w:r>
      <w:proofErr w:type="spellStart"/>
      <w:r w:rsidRPr="00447D42">
        <w:rPr>
          <w:rFonts w:ascii="Tahoma" w:hAnsi="Tahoma" w:cs="Tahoma"/>
        </w:rPr>
        <w:t>confliggono</w:t>
      </w:r>
      <w:proofErr w:type="spellEnd"/>
      <w:r w:rsidRPr="00447D42">
        <w:rPr>
          <w:rFonts w:ascii="Tahoma" w:hAnsi="Tahoma" w:cs="Tahoma"/>
        </w:rPr>
        <w:t xml:space="preserve"> tra di loro.</w:t>
      </w:r>
    </w:p>
    <w:p w:rsidR="00A31AC4" w:rsidRPr="00447D42" w:rsidRDefault="00A31AC4" w:rsidP="00EA346C">
      <w:pPr>
        <w:autoSpaceDE w:val="0"/>
        <w:autoSpaceDN w:val="0"/>
        <w:adjustRightInd w:val="0"/>
        <w:spacing w:after="0" w:line="240" w:lineRule="auto"/>
        <w:jc w:val="both"/>
        <w:rPr>
          <w:rFonts w:ascii="Tahoma" w:hAnsi="Tahoma" w:cs="Tahoma"/>
        </w:rPr>
      </w:pPr>
      <w:r w:rsidRPr="00447D42">
        <w:rPr>
          <w:rFonts w:ascii="Tahoma" w:hAnsi="Tahoma" w:cs="Tahoma"/>
        </w:rPr>
        <w:t>Esse sono due facce della stesa medaglia, pertanto si potrebbero far preparare</w:t>
      </w:r>
      <w:r w:rsidR="00EA346C" w:rsidRPr="00447D42">
        <w:rPr>
          <w:rFonts w:ascii="Tahoma" w:hAnsi="Tahoma" w:cs="Tahoma"/>
        </w:rPr>
        <w:t xml:space="preserve"> </w:t>
      </w:r>
      <w:r w:rsidRPr="00447D42">
        <w:rPr>
          <w:rFonts w:ascii="Tahoma" w:hAnsi="Tahoma" w:cs="Tahoma"/>
        </w:rPr>
        <w:t>ai ragazzi delle grandi sagome facendogli disegnare il contorno del proprio corpo su cartone. Il lavoro può essere fatto in piccoli gruppi</w:t>
      </w:r>
      <w:r w:rsidR="00EA346C" w:rsidRPr="00447D42">
        <w:rPr>
          <w:rFonts w:ascii="Tahoma" w:hAnsi="Tahoma" w:cs="Tahoma"/>
        </w:rPr>
        <w:t xml:space="preserve"> </w:t>
      </w:r>
      <w:r w:rsidRPr="00447D42">
        <w:rPr>
          <w:rFonts w:ascii="Tahoma" w:hAnsi="Tahoma" w:cs="Tahoma"/>
        </w:rPr>
        <w:t>o anche individualmente anche se richiede più tempo. Una volta realizzate</w:t>
      </w:r>
      <w:r w:rsidR="00EA346C" w:rsidRPr="00447D42">
        <w:rPr>
          <w:rFonts w:ascii="Tahoma" w:hAnsi="Tahoma" w:cs="Tahoma"/>
        </w:rPr>
        <w:t xml:space="preserve"> </w:t>
      </w:r>
      <w:r w:rsidRPr="00447D42">
        <w:rPr>
          <w:rFonts w:ascii="Tahoma" w:hAnsi="Tahoma" w:cs="Tahoma"/>
        </w:rPr>
        <w:t>le sagome, si chiede loro di pensare al proprio futuro e scrivere quali</w:t>
      </w:r>
      <w:r w:rsidR="00EA346C" w:rsidRPr="00447D42">
        <w:rPr>
          <w:rFonts w:ascii="Tahoma" w:hAnsi="Tahoma" w:cs="Tahoma"/>
        </w:rPr>
        <w:t xml:space="preserve"> </w:t>
      </w:r>
      <w:r w:rsidRPr="00447D42">
        <w:rPr>
          <w:rFonts w:ascii="Tahoma" w:hAnsi="Tahoma" w:cs="Tahoma"/>
        </w:rPr>
        <w:t>sono i desideri. E sull’altro lato della sagoma invece le paure. Al termine</w:t>
      </w:r>
      <w:r w:rsidR="00EA346C" w:rsidRPr="00447D42">
        <w:rPr>
          <w:rFonts w:ascii="Tahoma" w:hAnsi="Tahoma" w:cs="Tahoma"/>
        </w:rPr>
        <w:t xml:space="preserve"> </w:t>
      </w:r>
      <w:r w:rsidRPr="00447D42">
        <w:rPr>
          <w:rFonts w:ascii="Tahoma" w:hAnsi="Tahoma" w:cs="Tahoma"/>
        </w:rPr>
        <w:t>ciascuno se vuole presenta la propria sagoma. I desideri sono ovviamente</w:t>
      </w:r>
      <w:r w:rsidR="00EA346C" w:rsidRPr="00447D42">
        <w:rPr>
          <w:rFonts w:ascii="Tahoma" w:hAnsi="Tahoma" w:cs="Tahoma"/>
        </w:rPr>
        <w:t xml:space="preserve"> </w:t>
      </w:r>
      <w:r w:rsidRPr="00447D42">
        <w:rPr>
          <w:rFonts w:ascii="Tahoma" w:hAnsi="Tahoma" w:cs="Tahoma"/>
        </w:rPr>
        <w:t>ciò che spingono e trainano i ragazzi a migliorare e ad andare avanti, le</w:t>
      </w:r>
      <w:r w:rsidR="00EA346C" w:rsidRPr="00447D42">
        <w:rPr>
          <w:rFonts w:ascii="Tahoma" w:hAnsi="Tahoma" w:cs="Tahoma"/>
        </w:rPr>
        <w:t xml:space="preserve"> </w:t>
      </w:r>
      <w:r w:rsidRPr="00447D42">
        <w:rPr>
          <w:rFonts w:ascii="Tahoma" w:hAnsi="Tahoma" w:cs="Tahoma"/>
        </w:rPr>
        <w:t>paure sono ciò che frenano, ma allo stesso tempo ciò che permettono di</w:t>
      </w:r>
      <w:r w:rsidR="00EA346C" w:rsidRPr="00447D42">
        <w:rPr>
          <w:rFonts w:ascii="Tahoma" w:hAnsi="Tahoma" w:cs="Tahoma"/>
        </w:rPr>
        <w:t xml:space="preserve"> </w:t>
      </w:r>
      <w:r w:rsidRPr="00447D42">
        <w:rPr>
          <w:rFonts w:ascii="Tahoma" w:hAnsi="Tahoma" w:cs="Tahoma"/>
        </w:rPr>
        <w:t>chiedersi se quella è veramente la scelta giusta.</w:t>
      </w:r>
    </w:p>
    <w:p w:rsidR="00A31AC4" w:rsidRPr="00447D42" w:rsidRDefault="00A31AC4" w:rsidP="00EA346C">
      <w:pPr>
        <w:autoSpaceDE w:val="0"/>
        <w:autoSpaceDN w:val="0"/>
        <w:adjustRightInd w:val="0"/>
        <w:spacing w:after="0" w:line="240" w:lineRule="auto"/>
        <w:jc w:val="both"/>
        <w:rPr>
          <w:rFonts w:ascii="Tahoma" w:hAnsi="Tahoma" w:cs="Tahoma"/>
          <w:i/>
          <w:iCs/>
        </w:rPr>
      </w:pPr>
      <w:r w:rsidRPr="00447D42">
        <w:rPr>
          <w:rFonts w:ascii="Tahoma" w:hAnsi="Tahoma" w:cs="Tahoma"/>
          <w:i/>
          <w:iCs/>
        </w:rPr>
        <w:t>Questo lavoro potrebbe chiudersi con un momento di preghiera in cui offrire</w:t>
      </w:r>
      <w:r w:rsidR="00EA346C" w:rsidRPr="00447D42">
        <w:rPr>
          <w:rFonts w:ascii="Tahoma" w:hAnsi="Tahoma" w:cs="Tahoma"/>
          <w:i/>
          <w:iCs/>
        </w:rPr>
        <w:t xml:space="preserve"> </w:t>
      </w:r>
      <w:r w:rsidRPr="00447D42">
        <w:rPr>
          <w:rFonts w:ascii="Tahoma" w:hAnsi="Tahoma" w:cs="Tahoma"/>
          <w:i/>
          <w:iCs/>
        </w:rPr>
        <w:t>al Signore i nostri conflitti interiori e chiedere a Lui il dono della pace affinché</w:t>
      </w:r>
      <w:r w:rsidR="00EA346C" w:rsidRPr="00447D42">
        <w:rPr>
          <w:rFonts w:ascii="Tahoma" w:hAnsi="Tahoma" w:cs="Tahoma"/>
          <w:i/>
          <w:iCs/>
        </w:rPr>
        <w:t xml:space="preserve"> </w:t>
      </w:r>
      <w:r w:rsidRPr="00447D42">
        <w:rPr>
          <w:rFonts w:ascii="Tahoma" w:hAnsi="Tahoma" w:cs="Tahoma"/>
          <w:i/>
          <w:iCs/>
        </w:rPr>
        <w:t>illumini le nostre scelte verso la strada del domani.</w:t>
      </w:r>
    </w:p>
    <w:p w:rsidR="00A31AC4" w:rsidRPr="0008735B" w:rsidRDefault="00A31AC4" w:rsidP="00A31AC4">
      <w:pPr>
        <w:autoSpaceDE w:val="0"/>
        <w:autoSpaceDN w:val="0"/>
        <w:adjustRightInd w:val="0"/>
        <w:spacing w:after="0" w:line="240" w:lineRule="auto"/>
        <w:rPr>
          <w:rFonts w:ascii="Tahoma" w:hAnsi="Tahoma" w:cs="Tahoma"/>
          <w:i/>
          <w:iCs/>
          <w:color w:val="434343"/>
        </w:rPr>
      </w:pPr>
    </w:p>
    <w:p w:rsidR="00A31AC4" w:rsidRPr="0008735B" w:rsidRDefault="00A31AC4" w:rsidP="00A31AC4">
      <w:pPr>
        <w:autoSpaceDE w:val="0"/>
        <w:autoSpaceDN w:val="0"/>
        <w:adjustRightInd w:val="0"/>
        <w:spacing w:after="0" w:line="240" w:lineRule="auto"/>
        <w:rPr>
          <w:rFonts w:ascii="Tahoma" w:hAnsi="Tahoma" w:cs="Tahoma"/>
          <w:b/>
          <w:color w:val="00B050"/>
          <w:sz w:val="32"/>
          <w:szCs w:val="32"/>
        </w:rPr>
      </w:pPr>
      <w:r w:rsidRPr="0008735B">
        <w:rPr>
          <w:rFonts w:ascii="Tahoma" w:hAnsi="Tahoma" w:cs="Tahoma"/>
          <w:b/>
          <w:color w:val="00B050"/>
          <w:sz w:val="32"/>
          <w:szCs w:val="32"/>
        </w:rPr>
        <w:t>Pista 3</w:t>
      </w:r>
      <w:r w:rsidR="00447D42">
        <w:rPr>
          <w:rFonts w:ascii="Tahoma" w:hAnsi="Tahoma" w:cs="Tahoma"/>
          <w:b/>
          <w:color w:val="00B050"/>
          <w:sz w:val="32"/>
          <w:szCs w:val="32"/>
        </w:rPr>
        <w:t>:</w:t>
      </w:r>
      <w:r w:rsidRPr="0008735B">
        <w:rPr>
          <w:rFonts w:ascii="Tahoma" w:hAnsi="Tahoma" w:cs="Tahoma"/>
          <w:b/>
          <w:color w:val="00B050"/>
          <w:sz w:val="32"/>
          <w:szCs w:val="32"/>
        </w:rPr>
        <w:t xml:space="preserve"> a servizio della pace</w:t>
      </w:r>
    </w:p>
    <w:p w:rsidR="00A31AC4" w:rsidRPr="0008735B" w:rsidRDefault="00A31AC4" w:rsidP="00A31AC4">
      <w:pPr>
        <w:autoSpaceDE w:val="0"/>
        <w:autoSpaceDN w:val="0"/>
        <w:adjustRightInd w:val="0"/>
        <w:spacing w:after="0" w:line="240" w:lineRule="auto"/>
        <w:rPr>
          <w:rFonts w:ascii="Tahoma" w:hAnsi="Tahoma" w:cs="Tahoma"/>
          <w:color w:val="000000"/>
        </w:rPr>
      </w:pPr>
    </w:p>
    <w:p w:rsidR="00A31AC4" w:rsidRPr="0008735B" w:rsidRDefault="00A31AC4" w:rsidP="00A31AC4">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OBIETTIVI:</w:t>
      </w:r>
    </w:p>
    <w:p w:rsidR="00A31AC4" w:rsidRPr="0008735B" w:rsidRDefault="00A31AC4" w:rsidP="00A31AC4">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Far conoscere e riflettere sul bisogno di pace che c’è nel mondo</w:t>
      </w:r>
    </w:p>
    <w:p w:rsidR="00A31AC4" w:rsidRPr="0008735B" w:rsidRDefault="00A31AC4" w:rsidP="00EA346C">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Far cogliere come la pace sia anche un dono e non solo un costrutto</w:t>
      </w:r>
      <w:r w:rsidR="00EA346C" w:rsidRPr="0008735B">
        <w:rPr>
          <w:rFonts w:ascii="Tahoma" w:hAnsi="Tahoma" w:cs="Tahoma"/>
          <w:color w:val="000000"/>
        </w:rPr>
        <w:t xml:space="preserve"> </w:t>
      </w:r>
      <w:r w:rsidRPr="0008735B">
        <w:rPr>
          <w:rFonts w:ascii="Tahoma" w:hAnsi="Tahoma" w:cs="Tahoma"/>
          <w:color w:val="000000"/>
        </w:rPr>
        <w:t>artificiale dell’uomo</w:t>
      </w:r>
    </w:p>
    <w:p w:rsidR="00A31AC4" w:rsidRPr="0008735B" w:rsidRDefault="00A31AC4" w:rsidP="00A31AC4">
      <w:pPr>
        <w:pStyle w:val="Paragrafoelenco"/>
        <w:numPr>
          <w:ilvl w:val="0"/>
          <w:numId w:val="4"/>
        </w:numPr>
        <w:autoSpaceDE w:val="0"/>
        <w:autoSpaceDN w:val="0"/>
        <w:adjustRightInd w:val="0"/>
        <w:spacing w:after="0" w:line="240" w:lineRule="auto"/>
        <w:rPr>
          <w:rFonts w:ascii="Tahoma" w:hAnsi="Tahoma" w:cs="Tahoma"/>
          <w:color w:val="000000"/>
        </w:rPr>
      </w:pPr>
      <w:r w:rsidRPr="0008735B">
        <w:rPr>
          <w:rFonts w:ascii="Tahoma" w:hAnsi="Tahoma" w:cs="Tahoma"/>
          <w:color w:val="000000"/>
        </w:rPr>
        <w:t>Sperimentare azioni concrete in cui sentirsi costruttori di pace</w:t>
      </w:r>
    </w:p>
    <w:p w:rsidR="00A31AC4" w:rsidRPr="0008735B" w:rsidRDefault="00A31AC4" w:rsidP="00A31AC4">
      <w:pPr>
        <w:autoSpaceDE w:val="0"/>
        <w:autoSpaceDN w:val="0"/>
        <w:adjustRightInd w:val="0"/>
        <w:spacing w:after="0" w:line="240" w:lineRule="auto"/>
        <w:rPr>
          <w:rFonts w:ascii="Tahoma" w:hAnsi="Tahoma" w:cs="Tahoma"/>
          <w:color w:val="434343"/>
        </w:rPr>
      </w:pPr>
    </w:p>
    <w:p w:rsidR="00A31AC4" w:rsidRPr="0008735B" w:rsidRDefault="00A31AC4" w:rsidP="00A31AC4">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lastRenderedPageBreak/>
        <w:t>ATTIVITA’:</w:t>
      </w:r>
    </w:p>
    <w:p w:rsidR="00A31AC4" w:rsidRPr="0008735B" w:rsidRDefault="00A31AC4" w:rsidP="00EA346C">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Per questo tema può essere interessante anche l’incontro con alcune persone</w:t>
      </w:r>
      <w:r w:rsidR="00EA346C" w:rsidRPr="0008735B">
        <w:rPr>
          <w:rFonts w:ascii="Tahoma" w:hAnsi="Tahoma" w:cs="Tahoma"/>
          <w:color w:val="434343"/>
        </w:rPr>
        <w:t xml:space="preserve"> </w:t>
      </w:r>
      <w:r w:rsidRPr="0008735B">
        <w:rPr>
          <w:rFonts w:ascii="Tahoma" w:hAnsi="Tahoma" w:cs="Tahoma"/>
          <w:color w:val="434343"/>
        </w:rPr>
        <w:t>che sono sopravvissute e scappate da zone di Guerra. In modo da</w:t>
      </w:r>
      <w:r w:rsidR="00EA346C" w:rsidRPr="0008735B">
        <w:rPr>
          <w:rFonts w:ascii="Tahoma" w:hAnsi="Tahoma" w:cs="Tahoma"/>
          <w:color w:val="434343"/>
        </w:rPr>
        <w:t xml:space="preserve"> </w:t>
      </w:r>
      <w:r w:rsidRPr="0008735B">
        <w:rPr>
          <w:rFonts w:ascii="Tahoma" w:hAnsi="Tahoma" w:cs="Tahoma"/>
          <w:color w:val="434343"/>
        </w:rPr>
        <w:t>poter ascoltare la loro testimonianza oppure prendere contatti con alcune</w:t>
      </w:r>
      <w:r w:rsidR="00EA346C" w:rsidRPr="0008735B">
        <w:rPr>
          <w:rFonts w:ascii="Tahoma" w:hAnsi="Tahoma" w:cs="Tahoma"/>
          <w:color w:val="434343"/>
        </w:rPr>
        <w:t xml:space="preserve"> </w:t>
      </w:r>
      <w:r w:rsidRPr="0008735B">
        <w:rPr>
          <w:rFonts w:ascii="Tahoma" w:hAnsi="Tahoma" w:cs="Tahoma"/>
          <w:color w:val="434343"/>
        </w:rPr>
        <w:t>realtà che svolgono un particolare lavoro a servizio della pace. Per incontri,</w:t>
      </w:r>
      <w:r w:rsidR="00EA346C" w:rsidRPr="0008735B">
        <w:rPr>
          <w:rFonts w:ascii="Tahoma" w:hAnsi="Tahoma" w:cs="Tahoma"/>
          <w:color w:val="434343"/>
        </w:rPr>
        <w:t xml:space="preserve"> </w:t>
      </w:r>
      <w:r w:rsidRPr="0008735B">
        <w:rPr>
          <w:rFonts w:ascii="Tahoma" w:hAnsi="Tahoma" w:cs="Tahoma"/>
          <w:color w:val="434343"/>
        </w:rPr>
        <w:t>testimonianze ed esperienze di servizio si può fare riferimento alla</w:t>
      </w:r>
      <w:r w:rsidR="00EA346C" w:rsidRPr="0008735B">
        <w:rPr>
          <w:rFonts w:ascii="Tahoma" w:hAnsi="Tahoma" w:cs="Tahoma"/>
          <w:color w:val="434343"/>
        </w:rPr>
        <w:t xml:space="preserve"> </w:t>
      </w:r>
      <w:r w:rsidRPr="0008735B">
        <w:rPr>
          <w:rFonts w:ascii="Tahoma" w:hAnsi="Tahoma" w:cs="Tahoma"/>
          <w:color w:val="434343"/>
        </w:rPr>
        <w:t>Caritas diocesana o all’ufficio missionario.</w:t>
      </w:r>
    </w:p>
    <w:p w:rsidR="00DB0E7A" w:rsidRPr="0008735B" w:rsidRDefault="00DB0E7A" w:rsidP="00A31AC4">
      <w:pPr>
        <w:autoSpaceDE w:val="0"/>
        <w:autoSpaceDN w:val="0"/>
        <w:adjustRightInd w:val="0"/>
        <w:spacing w:after="0" w:line="240" w:lineRule="auto"/>
        <w:rPr>
          <w:rFonts w:ascii="Tahoma" w:hAnsi="Tahoma" w:cs="Tahoma"/>
          <w:color w:val="434343"/>
        </w:rPr>
      </w:pPr>
    </w:p>
    <w:p w:rsidR="00DB0E7A" w:rsidRPr="0008735B" w:rsidRDefault="00DB0E7A" w:rsidP="00A31AC4">
      <w:pPr>
        <w:autoSpaceDE w:val="0"/>
        <w:autoSpaceDN w:val="0"/>
        <w:adjustRightInd w:val="0"/>
        <w:spacing w:after="0" w:line="240" w:lineRule="auto"/>
        <w:rPr>
          <w:rFonts w:ascii="Tahoma" w:hAnsi="Tahoma" w:cs="Tahoma"/>
          <w:b/>
          <w:color w:val="00B050"/>
          <w:sz w:val="32"/>
          <w:szCs w:val="32"/>
        </w:rPr>
      </w:pPr>
      <w:r w:rsidRPr="0008735B">
        <w:rPr>
          <w:rFonts w:ascii="Tahoma" w:hAnsi="Tahoma" w:cs="Tahoma"/>
          <w:b/>
          <w:color w:val="00B050"/>
          <w:sz w:val="32"/>
          <w:szCs w:val="32"/>
        </w:rPr>
        <w:t>un film per riflettere e una canzone da ascoltare</w:t>
      </w:r>
    </w:p>
    <w:p w:rsidR="00DB0E7A" w:rsidRPr="0008735B" w:rsidRDefault="00DB0E7A" w:rsidP="00DB0E7A">
      <w:pPr>
        <w:autoSpaceDE w:val="0"/>
        <w:autoSpaceDN w:val="0"/>
        <w:adjustRightInd w:val="0"/>
        <w:spacing w:after="0" w:line="240" w:lineRule="auto"/>
        <w:rPr>
          <w:rFonts w:ascii="Tahoma" w:hAnsi="Tahoma" w:cs="Tahoma"/>
          <w:color w:val="E93444"/>
          <w:sz w:val="32"/>
          <w:szCs w:val="32"/>
        </w:rPr>
      </w:pPr>
      <w:r w:rsidRPr="0008735B">
        <w:rPr>
          <w:rFonts w:ascii="Tahoma" w:hAnsi="Tahoma" w:cs="Tahoma"/>
          <w:noProof/>
          <w:color w:val="E93444"/>
          <w:sz w:val="32"/>
          <w:szCs w:val="32"/>
          <w:lang w:eastAsia="it-IT"/>
        </w:rPr>
        <w:drawing>
          <wp:inline distT="0" distB="0" distL="0" distR="0">
            <wp:extent cx="866775" cy="1280160"/>
            <wp:effectExtent l="19050" t="0" r="9525"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866775" cy="1280160"/>
                    </a:xfrm>
                    <a:prstGeom prst="rect">
                      <a:avLst/>
                    </a:prstGeom>
                    <a:noFill/>
                    <a:ln w="9525">
                      <a:noFill/>
                      <a:miter lim="800000"/>
                      <a:headEnd/>
                      <a:tailEnd/>
                    </a:ln>
                  </pic:spPr>
                </pic:pic>
              </a:graphicData>
            </a:graphic>
          </wp:inline>
        </w:drawing>
      </w:r>
      <w:r w:rsidR="00EA346C" w:rsidRPr="0008735B">
        <w:rPr>
          <w:rFonts w:ascii="Tahoma" w:hAnsi="Tahoma" w:cs="Tahoma"/>
          <w:color w:val="E93444"/>
          <w:sz w:val="32"/>
          <w:szCs w:val="32"/>
        </w:rPr>
        <w:t xml:space="preserve">         </w:t>
      </w:r>
      <w:r w:rsidRPr="0008735B">
        <w:rPr>
          <w:rFonts w:ascii="Tahoma" w:hAnsi="Tahoma" w:cs="Tahoma"/>
          <w:b/>
          <w:color w:val="FF0000"/>
          <w:sz w:val="32"/>
          <w:szCs w:val="32"/>
        </w:rPr>
        <w:t>Alla luce del sole</w:t>
      </w:r>
    </w:p>
    <w:p w:rsidR="00EA346C" w:rsidRPr="0008735B" w:rsidRDefault="00DB0E7A" w:rsidP="00EA346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 xml:space="preserve">Un film di Roberto Faenza. Con Luca </w:t>
      </w:r>
      <w:proofErr w:type="spellStart"/>
      <w:r w:rsidRPr="0008735B">
        <w:rPr>
          <w:rFonts w:ascii="Tahoma" w:hAnsi="Tahoma" w:cs="Tahoma"/>
          <w:color w:val="000000"/>
        </w:rPr>
        <w:t>Zingaretti</w:t>
      </w:r>
      <w:proofErr w:type="spellEnd"/>
      <w:r w:rsidRPr="0008735B">
        <w:rPr>
          <w:rFonts w:ascii="Tahoma" w:hAnsi="Tahoma" w:cs="Tahoma"/>
          <w:color w:val="000000"/>
        </w:rPr>
        <w:t>, Alessia</w:t>
      </w:r>
      <w:r w:rsidR="00EA346C" w:rsidRPr="0008735B">
        <w:rPr>
          <w:rFonts w:ascii="Tahoma" w:hAnsi="Tahoma" w:cs="Tahoma"/>
          <w:color w:val="000000"/>
        </w:rPr>
        <w:t xml:space="preserve"> </w:t>
      </w:r>
      <w:r w:rsidRPr="0008735B">
        <w:rPr>
          <w:rFonts w:ascii="Tahoma" w:hAnsi="Tahoma" w:cs="Tahoma"/>
          <w:color w:val="000000"/>
        </w:rPr>
        <w:t xml:space="preserve">Goria, Corrado Fortuna, Giovanna Bozzolo, Francesco </w:t>
      </w:r>
      <w:proofErr w:type="spellStart"/>
      <w:r w:rsidRPr="0008735B">
        <w:rPr>
          <w:rFonts w:ascii="Tahoma" w:hAnsi="Tahoma" w:cs="Tahoma"/>
          <w:color w:val="000000"/>
        </w:rPr>
        <w:t>Foti</w:t>
      </w:r>
      <w:proofErr w:type="spellEnd"/>
      <w:r w:rsidRPr="0008735B">
        <w:rPr>
          <w:rFonts w:ascii="Tahoma" w:hAnsi="Tahoma" w:cs="Tahoma"/>
          <w:color w:val="000000"/>
        </w:rPr>
        <w:t>.</w:t>
      </w:r>
      <w:r w:rsidR="00EA346C" w:rsidRPr="0008735B">
        <w:rPr>
          <w:rFonts w:ascii="Tahoma" w:hAnsi="Tahoma" w:cs="Tahoma"/>
          <w:color w:val="000000"/>
        </w:rPr>
        <w:t xml:space="preserve"> </w:t>
      </w:r>
      <w:r w:rsidRPr="0008735B">
        <w:rPr>
          <w:rFonts w:ascii="Tahoma" w:hAnsi="Tahoma" w:cs="Tahoma"/>
          <w:color w:val="000000"/>
        </w:rPr>
        <w:t xml:space="preserve">Drammatico, </w:t>
      </w:r>
      <w:proofErr w:type="spellStart"/>
      <w:r w:rsidRPr="0008735B">
        <w:rPr>
          <w:rFonts w:ascii="Tahoma" w:hAnsi="Tahoma" w:cs="Tahoma"/>
          <w:color w:val="000000"/>
        </w:rPr>
        <w:t>Ratings</w:t>
      </w:r>
      <w:proofErr w:type="spellEnd"/>
      <w:r w:rsidRPr="0008735B">
        <w:rPr>
          <w:rFonts w:ascii="Tahoma" w:hAnsi="Tahoma" w:cs="Tahoma"/>
          <w:color w:val="000000"/>
        </w:rPr>
        <w:t xml:space="preserve">: Kids+13, durata 90 min. </w:t>
      </w:r>
      <w:r w:rsidR="00EA346C" w:rsidRPr="0008735B">
        <w:rPr>
          <w:rFonts w:ascii="Tahoma" w:hAnsi="Tahoma" w:cs="Tahoma"/>
          <w:color w:val="000000"/>
        </w:rPr>
        <w:t>–</w:t>
      </w:r>
      <w:r w:rsidRPr="0008735B">
        <w:rPr>
          <w:rFonts w:ascii="Tahoma" w:hAnsi="Tahoma" w:cs="Tahoma"/>
          <w:color w:val="000000"/>
        </w:rPr>
        <w:t xml:space="preserve"> Italia</w:t>
      </w:r>
      <w:r w:rsidR="00EA346C" w:rsidRPr="0008735B">
        <w:rPr>
          <w:rFonts w:ascii="Tahoma" w:hAnsi="Tahoma" w:cs="Tahoma"/>
          <w:color w:val="000000"/>
        </w:rPr>
        <w:t xml:space="preserve"> </w:t>
      </w:r>
      <w:r w:rsidRPr="0008735B">
        <w:rPr>
          <w:rFonts w:ascii="Tahoma" w:hAnsi="Tahoma" w:cs="Tahoma"/>
          <w:color w:val="000000"/>
        </w:rPr>
        <w:t xml:space="preserve">2005. </w:t>
      </w:r>
    </w:p>
    <w:p w:rsidR="00DB0E7A" w:rsidRPr="0008735B" w:rsidRDefault="00DB0E7A" w:rsidP="00EA346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sz w:val="20"/>
          <w:szCs w:val="20"/>
        </w:rPr>
        <w:t xml:space="preserve">La storia di padre Pino </w:t>
      </w:r>
      <w:proofErr w:type="spellStart"/>
      <w:r w:rsidRPr="0008735B">
        <w:rPr>
          <w:rFonts w:ascii="Tahoma" w:hAnsi="Tahoma" w:cs="Tahoma"/>
          <w:color w:val="000000"/>
          <w:sz w:val="20"/>
          <w:szCs w:val="20"/>
        </w:rPr>
        <w:t>Puglisi</w:t>
      </w:r>
      <w:proofErr w:type="spellEnd"/>
      <w:r w:rsidRPr="0008735B">
        <w:rPr>
          <w:rFonts w:ascii="Tahoma" w:hAnsi="Tahoma" w:cs="Tahoma"/>
          <w:color w:val="000000"/>
          <w:sz w:val="20"/>
          <w:szCs w:val="20"/>
        </w:rPr>
        <w:t>, il parroco del quartiere Brancaccio</w:t>
      </w:r>
      <w:r w:rsidR="00EA346C" w:rsidRPr="0008735B">
        <w:rPr>
          <w:rFonts w:ascii="Tahoma" w:hAnsi="Tahoma" w:cs="Tahoma"/>
          <w:color w:val="000000"/>
        </w:rPr>
        <w:t xml:space="preserve"> </w:t>
      </w:r>
      <w:r w:rsidRPr="0008735B">
        <w:rPr>
          <w:rFonts w:ascii="Tahoma" w:hAnsi="Tahoma" w:cs="Tahoma"/>
          <w:color w:val="000000"/>
          <w:sz w:val="20"/>
          <w:szCs w:val="20"/>
        </w:rPr>
        <w:t>di Palermo, ucciso dalla mafia il 15 settembre 1993. Un uomo</w:t>
      </w:r>
      <w:r w:rsidR="00EA346C" w:rsidRPr="0008735B">
        <w:rPr>
          <w:rFonts w:ascii="Tahoma" w:hAnsi="Tahoma" w:cs="Tahoma"/>
          <w:color w:val="000000"/>
        </w:rPr>
        <w:t xml:space="preserve"> </w:t>
      </w:r>
      <w:r w:rsidRPr="0008735B">
        <w:rPr>
          <w:rFonts w:ascii="Tahoma" w:hAnsi="Tahoma" w:cs="Tahoma"/>
          <w:color w:val="000000"/>
          <w:sz w:val="20"/>
          <w:szCs w:val="20"/>
        </w:rPr>
        <w:t>che «sparava» dritto, dovere inflessibile nella denuncia e alieno da ogni compromesso.</w:t>
      </w:r>
      <w:r w:rsidR="00EA346C" w:rsidRPr="0008735B">
        <w:rPr>
          <w:rFonts w:ascii="Tahoma" w:hAnsi="Tahoma" w:cs="Tahoma"/>
          <w:color w:val="000000"/>
        </w:rPr>
        <w:t xml:space="preserve"> </w:t>
      </w:r>
      <w:r w:rsidRPr="0008735B">
        <w:rPr>
          <w:rFonts w:ascii="Tahoma" w:hAnsi="Tahoma" w:cs="Tahoma"/>
          <w:color w:val="000000"/>
          <w:sz w:val="20"/>
          <w:szCs w:val="20"/>
        </w:rPr>
        <w:t>Con gesti concreti, dedicandosi al recupero dei bambini del quartiere per</w:t>
      </w:r>
      <w:r w:rsidR="00EA346C" w:rsidRPr="0008735B">
        <w:rPr>
          <w:rFonts w:ascii="Tahoma" w:hAnsi="Tahoma" w:cs="Tahoma"/>
          <w:color w:val="000000"/>
        </w:rPr>
        <w:t xml:space="preserve"> </w:t>
      </w:r>
      <w:r w:rsidRPr="0008735B">
        <w:rPr>
          <w:rFonts w:ascii="Tahoma" w:hAnsi="Tahoma" w:cs="Tahoma"/>
          <w:color w:val="000000"/>
          <w:sz w:val="20"/>
          <w:szCs w:val="20"/>
        </w:rPr>
        <w:t xml:space="preserve">sottrarli alla mafia, padre </w:t>
      </w:r>
      <w:proofErr w:type="spellStart"/>
      <w:r w:rsidRPr="0008735B">
        <w:rPr>
          <w:rFonts w:ascii="Tahoma" w:hAnsi="Tahoma" w:cs="Tahoma"/>
          <w:color w:val="000000"/>
          <w:sz w:val="20"/>
          <w:szCs w:val="20"/>
        </w:rPr>
        <w:t>Puglisi</w:t>
      </w:r>
      <w:proofErr w:type="spellEnd"/>
      <w:r w:rsidRPr="0008735B">
        <w:rPr>
          <w:rFonts w:ascii="Tahoma" w:hAnsi="Tahoma" w:cs="Tahoma"/>
          <w:color w:val="000000"/>
          <w:sz w:val="20"/>
          <w:szCs w:val="20"/>
        </w:rPr>
        <w:t xml:space="preserve"> diventa una presenza scomoda, un simbolo, un</w:t>
      </w:r>
      <w:r w:rsidR="00EA346C" w:rsidRPr="0008735B">
        <w:rPr>
          <w:rFonts w:ascii="Tahoma" w:hAnsi="Tahoma" w:cs="Tahoma"/>
          <w:color w:val="000000"/>
        </w:rPr>
        <w:t xml:space="preserve"> </w:t>
      </w:r>
      <w:r w:rsidRPr="0008735B">
        <w:rPr>
          <w:rFonts w:ascii="Tahoma" w:hAnsi="Tahoma" w:cs="Tahoma"/>
          <w:color w:val="000000"/>
          <w:sz w:val="20"/>
          <w:szCs w:val="20"/>
        </w:rPr>
        <w:t>freno alla corruzione. è la storia di un vero costruttore di pace.</w:t>
      </w:r>
    </w:p>
    <w:p w:rsidR="00DB0E7A" w:rsidRPr="0008735B" w:rsidRDefault="00DB0E7A" w:rsidP="00EA346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Se non si dispone del tempo necessario per vedere tutto il film si consigliano</w:t>
      </w:r>
      <w:r w:rsidR="00EA346C" w:rsidRPr="0008735B">
        <w:rPr>
          <w:rFonts w:ascii="Tahoma" w:hAnsi="Tahoma" w:cs="Tahoma"/>
          <w:color w:val="000000"/>
        </w:rPr>
        <w:t xml:space="preserve"> </w:t>
      </w:r>
      <w:r w:rsidRPr="0008735B">
        <w:rPr>
          <w:rFonts w:ascii="Tahoma" w:hAnsi="Tahoma" w:cs="Tahoma"/>
          <w:color w:val="000000"/>
        </w:rPr>
        <w:t>gli spezzoni ai seguenti link:</w:t>
      </w:r>
    </w:p>
    <w:p w:rsidR="00DB0E7A" w:rsidRPr="0008735B" w:rsidRDefault="00DB0E7A" w:rsidP="00EA346C">
      <w:pPr>
        <w:autoSpaceDE w:val="0"/>
        <w:autoSpaceDN w:val="0"/>
        <w:adjustRightInd w:val="0"/>
        <w:spacing w:after="0" w:line="240" w:lineRule="auto"/>
        <w:jc w:val="both"/>
        <w:rPr>
          <w:rFonts w:ascii="Tahoma" w:hAnsi="Tahoma" w:cs="Tahoma"/>
          <w:b/>
          <w:bCs/>
          <w:color w:val="000000"/>
        </w:rPr>
      </w:pPr>
      <w:r w:rsidRPr="0008735B">
        <w:rPr>
          <w:rFonts w:ascii="Tahoma" w:hAnsi="Tahoma" w:cs="Tahoma"/>
          <w:b/>
          <w:bCs/>
          <w:color w:val="000000"/>
        </w:rPr>
        <w:t>Alla luce del sole</w:t>
      </w:r>
    </w:p>
    <w:p w:rsidR="00DB0E7A" w:rsidRPr="0008735B" w:rsidRDefault="00DB0E7A" w:rsidP="00EA346C">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https://www.youtube.com/watch?v=J_vuKEbUlh4</w:t>
      </w:r>
    </w:p>
    <w:p w:rsidR="00DB0E7A" w:rsidRPr="0008735B" w:rsidRDefault="00DB0E7A" w:rsidP="00EA346C">
      <w:pPr>
        <w:autoSpaceDE w:val="0"/>
        <w:autoSpaceDN w:val="0"/>
        <w:adjustRightInd w:val="0"/>
        <w:spacing w:after="0" w:line="240" w:lineRule="auto"/>
        <w:jc w:val="both"/>
        <w:rPr>
          <w:rFonts w:ascii="Tahoma" w:hAnsi="Tahoma" w:cs="Tahoma"/>
          <w:b/>
          <w:bCs/>
          <w:color w:val="000000"/>
        </w:rPr>
      </w:pPr>
      <w:r w:rsidRPr="0008735B">
        <w:rPr>
          <w:rFonts w:ascii="Tahoma" w:hAnsi="Tahoma" w:cs="Tahoma"/>
          <w:b/>
          <w:bCs/>
          <w:color w:val="000000"/>
        </w:rPr>
        <w:t xml:space="preserve">Parla il Killer di Padre Pino </w:t>
      </w:r>
      <w:proofErr w:type="spellStart"/>
      <w:r w:rsidRPr="0008735B">
        <w:rPr>
          <w:rFonts w:ascii="Tahoma" w:hAnsi="Tahoma" w:cs="Tahoma"/>
          <w:b/>
          <w:bCs/>
          <w:color w:val="000000"/>
        </w:rPr>
        <w:t>Puglisi</w:t>
      </w:r>
      <w:proofErr w:type="spellEnd"/>
      <w:r w:rsidRPr="0008735B">
        <w:rPr>
          <w:rFonts w:ascii="Tahoma" w:hAnsi="Tahoma" w:cs="Tahoma"/>
          <w:b/>
          <w:bCs/>
          <w:color w:val="000000"/>
        </w:rPr>
        <w:t xml:space="preserve"> al TGR</w:t>
      </w:r>
    </w:p>
    <w:p w:rsidR="00DB0E7A" w:rsidRPr="0008735B" w:rsidRDefault="006410E3" w:rsidP="00EA346C">
      <w:pPr>
        <w:autoSpaceDE w:val="0"/>
        <w:autoSpaceDN w:val="0"/>
        <w:adjustRightInd w:val="0"/>
        <w:spacing w:after="0" w:line="240" w:lineRule="auto"/>
        <w:jc w:val="both"/>
        <w:rPr>
          <w:rFonts w:ascii="Tahoma" w:hAnsi="Tahoma" w:cs="Tahoma"/>
          <w:i/>
          <w:iCs/>
          <w:color w:val="434343"/>
        </w:rPr>
      </w:pPr>
      <w:hyperlink r:id="rId14" w:history="1">
        <w:r w:rsidR="00DB0E7A" w:rsidRPr="0008735B">
          <w:rPr>
            <w:rStyle w:val="Collegamentoipertestuale"/>
            <w:rFonts w:ascii="Tahoma" w:hAnsi="Tahoma" w:cs="Tahoma"/>
            <w:i/>
            <w:iCs/>
          </w:rPr>
          <w:t>https://www.youtube.com/watch?v=n-TMuugINBE</w:t>
        </w:r>
      </w:hyperlink>
    </w:p>
    <w:p w:rsidR="00DB0E7A" w:rsidRPr="0008735B" w:rsidRDefault="00DB0E7A" w:rsidP="00DB0E7A">
      <w:pPr>
        <w:autoSpaceDE w:val="0"/>
        <w:autoSpaceDN w:val="0"/>
        <w:adjustRightInd w:val="0"/>
        <w:spacing w:after="0" w:line="240" w:lineRule="auto"/>
        <w:rPr>
          <w:rFonts w:ascii="Tahoma" w:hAnsi="Tahoma" w:cs="Tahoma"/>
          <w:i/>
          <w:iCs/>
          <w:color w:val="434343"/>
        </w:rPr>
      </w:pPr>
    </w:p>
    <w:p w:rsidR="00DB0E7A" w:rsidRPr="0008735B" w:rsidRDefault="00DB0E7A" w:rsidP="00DB0E7A">
      <w:pPr>
        <w:autoSpaceDE w:val="0"/>
        <w:autoSpaceDN w:val="0"/>
        <w:adjustRightInd w:val="0"/>
        <w:spacing w:after="0" w:line="240" w:lineRule="auto"/>
        <w:rPr>
          <w:rFonts w:ascii="Tahoma" w:hAnsi="Tahoma" w:cs="Tahoma"/>
          <w:b/>
          <w:color w:val="FF0000"/>
          <w:sz w:val="24"/>
          <w:szCs w:val="24"/>
        </w:rPr>
      </w:pPr>
      <w:r w:rsidRPr="0008735B">
        <w:rPr>
          <w:rFonts w:ascii="Tahoma" w:hAnsi="Tahoma" w:cs="Tahoma"/>
          <w:b/>
          <w:color w:val="FF0000"/>
          <w:sz w:val="32"/>
          <w:szCs w:val="32"/>
        </w:rPr>
        <w:t xml:space="preserve">La terra degli uomini </w:t>
      </w:r>
      <w:r w:rsidRPr="0008735B">
        <w:rPr>
          <w:rFonts w:ascii="Tahoma" w:hAnsi="Tahoma" w:cs="Tahoma"/>
          <w:b/>
          <w:color w:val="FF0000"/>
          <w:sz w:val="24"/>
          <w:szCs w:val="24"/>
        </w:rPr>
        <w:t>di Lorenzo Jovanotti</w:t>
      </w:r>
    </w:p>
    <w:p w:rsidR="00DB0E7A" w:rsidRPr="0008735B" w:rsidRDefault="00DB0E7A" w:rsidP="00DB0E7A">
      <w:pPr>
        <w:autoSpaceDE w:val="0"/>
        <w:autoSpaceDN w:val="0"/>
        <w:adjustRightInd w:val="0"/>
        <w:spacing w:after="0" w:line="240" w:lineRule="auto"/>
        <w:rPr>
          <w:rFonts w:ascii="Tahoma" w:hAnsi="Tahoma" w:cs="Tahoma"/>
          <w:i/>
          <w:iCs/>
          <w:color w:val="000000"/>
        </w:rPr>
      </w:pPr>
    </w:p>
    <w:p w:rsidR="00DB0E7A" w:rsidRPr="0008735B" w:rsidRDefault="00DB0E7A" w:rsidP="00DB0E7A">
      <w:pPr>
        <w:autoSpaceDE w:val="0"/>
        <w:autoSpaceDN w:val="0"/>
        <w:adjustRightInd w:val="0"/>
        <w:spacing w:after="0" w:line="240" w:lineRule="auto"/>
        <w:rPr>
          <w:rFonts w:ascii="Tahoma" w:hAnsi="Tahoma" w:cs="Tahoma"/>
          <w:i/>
          <w:iCs/>
          <w:color w:val="000000"/>
        </w:rPr>
      </w:pPr>
      <w:r w:rsidRPr="0008735B">
        <w:rPr>
          <w:rFonts w:ascii="Tahoma" w:hAnsi="Tahoma" w:cs="Tahoma"/>
          <w:i/>
          <w:iCs/>
          <w:color w:val="000000"/>
        </w:rPr>
        <w:t>Si suggerisce l’ascolto e la riflessione sulla canzone.</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a volte i forzuti si accasciano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dimenticano ogni lezione</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Lo sai cosa intendo se dico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che a tutto c’è una soluzione</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tutte le luci si accendono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miliardi di pixel si infiammano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si muovono a ritmo di un battito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 un battito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 un battito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sotto ai miei piedi c’è un pozzo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sulla mia testa c’è il cielo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io vivo proprio nel mezzo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nella terra degli uomini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suona la musica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governa la tecnica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mi piace la plastica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si sperimenta la pratica e</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si forma la lacrima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suona la musica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il futuro si srotola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lastRenderedPageBreak/>
        <w:t>e l’amore si fa...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l’amore si fa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Son sempre i migliori che partono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ci lasciano senza istruzioni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a riprogrammare i semafori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in cerca di sante ragioni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c’è sempre un gran sole a sorprenderci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nell’indifferenza degli arbitri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che stanno lì a leggere i monitor</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con le facce impassibili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sotto ai miei piedi c’è un baratro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sulla mia testa c’ho gli angeli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qui siamo proprio nel mezzo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nella terra degli uomini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suona la musica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l’amicizia si genera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tutto è possibile</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un sogno si popola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la chitarra si elettrica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 xml:space="preserve">e </w:t>
      </w:r>
      <w:proofErr w:type="spellStart"/>
      <w:r w:rsidRPr="0008735B">
        <w:rPr>
          <w:rFonts w:ascii="Tahoma" w:hAnsi="Tahoma" w:cs="Tahoma"/>
          <w:color w:val="434343"/>
          <w:sz w:val="20"/>
          <w:szCs w:val="20"/>
        </w:rPr>
        <w:t>risuonan</w:t>
      </w:r>
      <w:proofErr w:type="spellEnd"/>
      <w:r w:rsidRPr="0008735B">
        <w:rPr>
          <w:rFonts w:ascii="Tahoma" w:hAnsi="Tahoma" w:cs="Tahoma"/>
          <w:color w:val="434343"/>
          <w:sz w:val="20"/>
          <w:szCs w:val="20"/>
        </w:rPr>
        <w:t xml:space="preserve"> gli armonici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ridono i salici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piangono i comici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la forza si amplifica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ed il sangue si mescola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l’amore è una trappola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mica sempre però</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qualche volta ti libera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ti senti una favola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ti sembra che tutta la vita non è</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solamente retorica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ma sostanza purissima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che ti nutre le cellule</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ti fa venir voglia di vivere... fino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all’ultimo attimo oh</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suona la musica</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nella terra degli uomini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dove trovi anche un posto per chi</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ti sorride da un angolo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Fino all’ultimo attimo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fino all’ultimo attimo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fino all’ultimo attimo</w:t>
      </w: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EA346C" w:rsidRPr="0008735B" w:rsidRDefault="00EA346C" w:rsidP="00DB0E7A">
      <w:pPr>
        <w:autoSpaceDE w:val="0"/>
        <w:autoSpaceDN w:val="0"/>
        <w:adjustRightInd w:val="0"/>
        <w:spacing w:after="0" w:line="240" w:lineRule="auto"/>
        <w:rPr>
          <w:rFonts w:ascii="Tahoma" w:hAnsi="Tahoma" w:cs="Tahoma"/>
          <w:color w:val="434343"/>
          <w:sz w:val="20"/>
          <w:szCs w:val="20"/>
        </w:rPr>
      </w:pPr>
    </w:p>
    <w:p w:rsidR="00DB0E7A" w:rsidRPr="0008735B" w:rsidRDefault="00DB0E7A" w:rsidP="00DB0E7A">
      <w:pPr>
        <w:autoSpaceDE w:val="0"/>
        <w:autoSpaceDN w:val="0"/>
        <w:adjustRightInd w:val="0"/>
        <w:spacing w:after="0" w:line="240" w:lineRule="auto"/>
        <w:jc w:val="center"/>
        <w:rPr>
          <w:rFonts w:ascii="Tahoma" w:hAnsi="Tahoma" w:cs="Tahoma"/>
          <w:b/>
          <w:color w:val="FF0000"/>
          <w:sz w:val="50"/>
          <w:szCs w:val="50"/>
        </w:rPr>
      </w:pPr>
      <w:r w:rsidRPr="0008735B">
        <w:rPr>
          <w:rFonts w:ascii="Tahoma" w:hAnsi="Tahoma" w:cs="Tahoma"/>
          <w:b/>
          <w:color w:val="FF0000"/>
          <w:sz w:val="50"/>
          <w:szCs w:val="50"/>
        </w:rPr>
        <w:lastRenderedPageBreak/>
        <w:t>Beati gli afflitti</w:t>
      </w:r>
    </w:p>
    <w:p w:rsidR="00DB0E7A" w:rsidRPr="0008735B" w:rsidRDefault="00DB0E7A" w:rsidP="00DB0E7A">
      <w:pPr>
        <w:autoSpaceDE w:val="0"/>
        <w:autoSpaceDN w:val="0"/>
        <w:adjustRightInd w:val="0"/>
        <w:spacing w:after="0" w:line="240" w:lineRule="auto"/>
        <w:jc w:val="center"/>
        <w:rPr>
          <w:rFonts w:ascii="Tahoma" w:hAnsi="Tahoma" w:cs="Tahoma"/>
          <w:b/>
          <w:i/>
          <w:iCs/>
          <w:color w:val="FF0000"/>
          <w:sz w:val="28"/>
          <w:szCs w:val="28"/>
        </w:rPr>
      </w:pPr>
      <w:r w:rsidRPr="0008735B">
        <w:rPr>
          <w:rFonts w:ascii="Tahoma" w:hAnsi="Tahoma" w:cs="Tahoma"/>
          <w:b/>
          <w:i/>
          <w:iCs/>
          <w:color w:val="FF0000"/>
          <w:sz w:val="28"/>
          <w:szCs w:val="28"/>
        </w:rPr>
        <w:t>perché saranno consolati</w:t>
      </w:r>
    </w:p>
    <w:p w:rsidR="00DB0E7A" w:rsidRPr="0008735B" w:rsidRDefault="00DB0E7A" w:rsidP="00EA346C">
      <w:pPr>
        <w:autoSpaceDE w:val="0"/>
        <w:autoSpaceDN w:val="0"/>
        <w:adjustRightInd w:val="0"/>
        <w:spacing w:after="0" w:line="240" w:lineRule="auto"/>
        <w:jc w:val="both"/>
        <w:rPr>
          <w:rFonts w:ascii="Tahoma" w:hAnsi="Tahoma" w:cs="Tahoma"/>
          <w:b/>
          <w:color w:val="2E3B49"/>
          <w:sz w:val="28"/>
          <w:szCs w:val="28"/>
        </w:rPr>
      </w:pPr>
      <w:r w:rsidRPr="0008735B">
        <w:rPr>
          <w:rFonts w:ascii="Tahoma" w:hAnsi="Tahoma" w:cs="Tahoma"/>
          <w:b/>
          <w:color w:val="2E3B49"/>
          <w:sz w:val="28"/>
          <w:szCs w:val="28"/>
        </w:rPr>
        <w:t>Il dolore</w:t>
      </w:r>
    </w:p>
    <w:p w:rsidR="00DB0E7A" w:rsidRPr="0008735B" w:rsidRDefault="00DB0E7A" w:rsidP="00EA346C">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Il tema del dolore entra prepotentemente nella riflessione esistenziale di</w:t>
      </w:r>
      <w:r w:rsidR="00EA346C" w:rsidRPr="0008735B">
        <w:rPr>
          <w:rFonts w:ascii="Tahoma" w:hAnsi="Tahoma" w:cs="Tahoma"/>
          <w:color w:val="000000"/>
        </w:rPr>
        <w:t xml:space="preserve"> </w:t>
      </w:r>
      <w:r w:rsidRPr="0008735B">
        <w:rPr>
          <w:rFonts w:ascii="Tahoma" w:hAnsi="Tahoma" w:cs="Tahoma"/>
          <w:color w:val="000000"/>
        </w:rPr>
        <w:t>un adolescente lasciandolo spesso ammutolito, sconsolato, arrabbiato. Di</w:t>
      </w:r>
      <w:r w:rsidR="00EA346C" w:rsidRPr="0008735B">
        <w:rPr>
          <w:rFonts w:ascii="Tahoma" w:hAnsi="Tahoma" w:cs="Tahoma"/>
          <w:color w:val="000000"/>
        </w:rPr>
        <w:t xml:space="preserve"> </w:t>
      </w:r>
      <w:r w:rsidRPr="0008735B">
        <w:rPr>
          <w:rFonts w:ascii="Tahoma" w:hAnsi="Tahoma" w:cs="Tahoma"/>
          <w:color w:val="000000"/>
        </w:rPr>
        <w:t>fronte ad un mondo adulto che cerca di esorcizzare la sofferenza, il mondo</w:t>
      </w:r>
      <w:r w:rsidR="00EA346C" w:rsidRPr="0008735B">
        <w:rPr>
          <w:rFonts w:ascii="Tahoma" w:hAnsi="Tahoma" w:cs="Tahoma"/>
          <w:color w:val="000000"/>
        </w:rPr>
        <w:t xml:space="preserve"> </w:t>
      </w:r>
      <w:r w:rsidRPr="0008735B">
        <w:rPr>
          <w:rFonts w:ascii="Tahoma" w:hAnsi="Tahoma" w:cs="Tahoma"/>
          <w:color w:val="000000"/>
        </w:rPr>
        <w:t>giovanile ne resta sgomento. Il dolore è parte della nostra vita tanto</w:t>
      </w:r>
      <w:r w:rsidR="00EA346C" w:rsidRPr="0008735B">
        <w:rPr>
          <w:rFonts w:ascii="Tahoma" w:hAnsi="Tahoma" w:cs="Tahoma"/>
          <w:color w:val="000000"/>
        </w:rPr>
        <w:t xml:space="preserve"> </w:t>
      </w:r>
      <w:r w:rsidRPr="0008735B">
        <w:rPr>
          <w:rFonts w:ascii="Tahoma" w:hAnsi="Tahoma" w:cs="Tahoma"/>
          <w:color w:val="000000"/>
        </w:rPr>
        <w:t>quanto le relazioni, gli affetti, i sogni e per questo Gesù ne parla nel suo</w:t>
      </w:r>
      <w:r w:rsidR="00EA346C" w:rsidRPr="0008735B">
        <w:rPr>
          <w:rFonts w:ascii="Tahoma" w:hAnsi="Tahoma" w:cs="Tahoma"/>
          <w:color w:val="000000"/>
        </w:rPr>
        <w:t xml:space="preserve"> </w:t>
      </w:r>
      <w:r w:rsidRPr="0008735B">
        <w:rPr>
          <w:rFonts w:ascii="Tahoma" w:hAnsi="Tahoma" w:cs="Tahoma"/>
          <w:color w:val="000000"/>
        </w:rPr>
        <w:t>discorso sulla felicità. Cosa c’entra il dolore con la felicità? sembrano due</w:t>
      </w:r>
      <w:r w:rsidR="00EA346C" w:rsidRPr="0008735B">
        <w:rPr>
          <w:rFonts w:ascii="Tahoma" w:hAnsi="Tahoma" w:cs="Tahoma"/>
          <w:color w:val="000000"/>
        </w:rPr>
        <w:t xml:space="preserve"> </w:t>
      </w:r>
      <w:r w:rsidRPr="0008735B">
        <w:rPr>
          <w:rFonts w:ascii="Tahoma" w:hAnsi="Tahoma" w:cs="Tahoma"/>
          <w:color w:val="000000"/>
        </w:rPr>
        <w:t>cose in antitesi tra di loro. Il Vangelo proclama felici coloro che vivono la</w:t>
      </w:r>
      <w:r w:rsidR="00EA346C" w:rsidRPr="0008735B">
        <w:rPr>
          <w:rFonts w:ascii="Tahoma" w:hAnsi="Tahoma" w:cs="Tahoma"/>
          <w:color w:val="000000"/>
        </w:rPr>
        <w:t xml:space="preserve"> </w:t>
      </w:r>
      <w:r w:rsidRPr="0008735B">
        <w:rPr>
          <w:rFonts w:ascii="Tahoma" w:hAnsi="Tahoma" w:cs="Tahoma"/>
          <w:color w:val="000000"/>
        </w:rPr>
        <w:t>contrarietà del dolore, il grande mistero antagonista. Viene promessa la</w:t>
      </w:r>
      <w:r w:rsidR="00EA346C" w:rsidRPr="0008735B">
        <w:rPr>
          <w:rFonts w:ascii="Tahoma" w:hAnsi="Tahoma" w:cs="Tahoma"/>
          <w:color w:val="000000"/>
        </w:rPr>
        <w:t xml:space="preserve"> </w:t>
      </w:r>
      <w:r w:rsidRPr="0008735B">
        <w:rPr>
          <w:rFonts w:ascii="Tahoma" w:hAnsi="Tahoma" w:cs="Tahoma"/>
          <w:color w:val="000000"/>
        </w:rPr>
        <w:t>consolazione: viene offerto di credere nel futuro.</w:t>
      </w:r>
    </w:p>
    <w:p w:rsidR="00DB0E7A" w:rsidRPr="0008735B" w:rsidRDefault="00DB0E7A" w:rsidP="00DB0E7A">
      <w:pPr>
        <w:autoSpaceDE w:val="0"/>
        <w:autoSpaceDN w:val="0"/>
        <w:adjustRightInd w:val="0"/>
        <w:spacing w:after="0" w:line="240" w:lineRule="auto"/>
        <w:rPr>
          <w:rFonts w:ascii="Tahoma" w:hAnsi="Tahoma" w:cs="Tahoma"/>
          <w:color w:val="000000"/>
        </w:rPr>
      </w:pPr>
    </w:p>
    <w:p w:rsidR="00DB0E7A" w:rsidRPr="0008735B" w:rsidRDefault="00DB0E7A" w:rsidP="00DB0E7A">
      <w:pPr>
        <w:autoSpaceDE w:val="0"/>
        <w:autoSpaceDN w:val="0"/>
        <w:adjustRightInd w:val="0"/>
        <w:spacing w:after="0" w:line="240" w:lineRule="auto"/>
        <w:rPr>
          <w:rFonts w:ascii="Tahoma" w:hAnsi="Tahoma" w:cs="Tahoma"/>
          <w:b/>
          <w:color w:val="00B050"/>
          <w:sz w:val="32"/>
          <w:szCs w:val="32"/>
        </w:rPr>
      </w:pPr>
      <w:r w:rsidRPr="0008735B">
        <w:rPr>
          <w:rFonts w:ascii="Tahoma" w:hAnsi="Tahoma" w:cs="Tahoma"/>
          <w:b/>
          <w:color w:val="00B050"/>
          <w:sz w:val="32"/>
          <w:szCs w:val="32"/>
        </w:rPr>
        <w:t>Pista</w:t>
      </w:r>
      <w:r w:rsidR="00447D42">
        <w:rPr>
          <w:rFonts w:ascii="Tahoma" w:hAnsi="Tahoma" w:cs="Tahoma"/>
          <w:b/>
          <w:color w:val="00B050"/>
          <w:sz w:val="32"/>
          <w:szCs w:val="32"/>
        </w:rPr>
        <w:t>:</w:t>
      </w:r>
      <w:r w:rsidRPr="0008735B">
        <w:rPr>
          <w:rFonts w:ascii="Tahoma" w:hAnsi="Tahoma" w:cs="Tahoma"/>
          <w:b/>
          <w:color w:val="00B050"/>
          <w:sz w:val="32"/>
          <w:szCs w:val="32"/>
        </w:rPr>
        <w:t xml:space="preserve"> </w:t>
      </w:r>
      <w:r w:rsidR="00923494" w:rsidRPr="0008735B">
        <w:rPr>
          <w:rFonts w:ascii="Tahoma" w:hAnsi="Tahoma" w:cs="Tahoma"/>
          <w:b/>
          <w:color w:val="00B050"/>
          <w:sz w:val="32"/>
          <w:szCs w:val="32"/>
        </w:rPr>
        <w:t xml:space="preserve">  </w:t>
      </w:r>
      <w:r w:rsidRPr="0008735B">
        <w:rPr>
          <w:rFonts w:ascii="Tahoma" w:hAnsi="Tahoma" w:cs="Tahoma"/>
          <w:b/>
          <w:color w:val="00B050"/>
          <w:sz w:val="32"/>
          <w:szCs w:val="32"/>
        </w:rPr>
        <w:t>destini incrociati</w:t>
      </w:r>
    </w:p>
    <w:p w:rsidR="00923494" w:rsidRPr="0008735B" w:rsidRDefault="00923494" w:rsidP="00DB0E7A">
      <w:pPr>
        <w:autoSpaceDE w:val="0"/>
        <w:autoSpaceDN w:val="0"/>
        <w:adjustRightInd w:val="0"/>
        <w:spacing w:after="0" w:line="240" w:lineRule="auto"/>
        <w:rPr>
          <w:rFonts w:ascii="Tahoma" w:hAnsi="Tahoma" w:cs="Tahoma"/>
          <w:b/>
          <w:sz w:val="32"/>
          <w:szCs w:val="32"/>
        </w:rPr>
      </w:pPr>
    </w:p>
    <w:p w:rsidR="00923494" w:rsidRPr="0008735B" w:rsidRDefault="00923494" w:rsidP="00DB0E7A">
      <w:pPr>
        <w:autoSpaceDE w:val="0"/>
        <w:autoSpaceDN w:val="0"/>
        <w:adjustRightInd w:val="0"/>
        <w:spacing w:after="0" w:line="240" w:lineRule="auto"/>
        <w:rPr>
          <w:rFonts w:ascii="Tahoma" w:hAnsi="Tahoma" w:cs="Tahoma"/>
          <w:b/>
          <w:color w:val="0070C0"/>
        </w:rPr>
      </w:pPr>
      <w:r w:rsidRPr="0008735B">
        <w:rPr>
          <w:rFonts w:ascii="Tahoma" w:hAnsi="Tahoma" w:cs="Tahoma"/>
          <w:b/>
          <w:color w:val="0070C0"/>
        </w:rPr>
        <w:t>OBIETTIVI:</w:t>
      </w:r>
    </w:p>
    <w:p w:rsidR="00923494" w:rsidRPr="0008735B" w:rsidRDefault="00923494" w:rsidP="00923494">
      <w:pPr>
        <w:pStyle w:val="Paragrafoelenco"/>
        <w:numPr>
          <w:ilvl w:val="0"/>
          <w:numId w:val="5"/>
        </w:numPr>
        <w:autoSpaceDE w:val="0"/>
        <w:autoSpaceDN w:val="0"/>
        <w:adjustRightInd w:val="0"/>
        <w:spacing w:after="0" w:line="240" w:lineRule="auto"/>
        <w:rPr>
          <w:rFonts w:ascii="Tahoma" w:hAnsi="Tahoma" w:cs="Tahoma"/>
          <w:color w:val="000000"/>
        </w:rPr>
      </w:pPr>
      <w:r w:rsidRPr="0008735B">
        <w:rPr>
          <w:rFonts w:ascii="Tahoma" w:hAnsi="Tahoma" w:cs="Tahoma"/>
          <w:color w:val="000000"/>
        </w:rPr>
        <w:t>Aiutarli a fare memoria di alcuni momenti dolorosi della propria vita</w:t>
      </w:r>
    </w:p>
    <w:p w:rsidR="00923494" w:rsidRPr="0008735B" w:rsidRDefault="00923494" w:rsidP="00923494">
      <w:pPr>
        <w:pStyle w:val="Paragrafoelenco"/>
        <w:numPr>
          <w:ilvl w:val="0"/>
          <w:numId w:val="5"/>
        </w:numPr>
        <w:autoSpaceDE w:val="0"/>
        <w:autoSpaceDN w:val="0"/>
        <w:adjustRightInd w:val="0"/>
        <w:spacing w:after="0" w:line="240" w:lineRule="auto"/>
        <w:rPr>
          <w:rFonts w:ascii="Tahoma" w:hAnsi="Tahoma" w:cs="Tahoma"/>
          <w:color w:val="000000"/>
        </w:rPr>
      </w:pPr>
      <w:r w:rsidRPr="0008735B">
        <w:rPr>
          <w:rFonts w:ascii="Tahoma" w:hAnsi="Tahoma" w:cs="Tahoma"/>
          <w:color w:val="000000"/>
        </w:rPr>
        <w:t>Sviluppare all’interno del gruppo sentimenti di empatia</w:t>
      </w:r>
    </w:p>
    <w:p w:rsidR="00923494" w:rsidRPr="0008735B" w:rsidRDefault="00923494" w:rsidP="00923494">
      <w:pPr>
        <w:pStyle w:val="Paragrafoelenco"/>
        <w:numPr>
          <w:ilvl w:val="0"/>
          <w:numId w:val="5"/>
        </w:numPr>
        <w:autoSpaceDE w:val="0"/>
        <w:autoSpaceDN w:val="0"/>
        <w:adjustRightInd w:val="0"/>
        <w:spacing w:after="0" w:line="240" w:lineRule="auto"/>
        <w:rPr>
          <w:rFonts w:ascii="Tahoma" w:hAnsi="Tahoma" w:cs="Tahoma"/>
          <w:color w:val="000000"/>
        </w:rPr>
      </w:pPr>
      <w:r w:rsidRPr="0008735B">
        <w:rPr>
          <w:rFonts w:ascii="Tahoma" w:hAnsi="Tahoma" w:cs="Tahoma"/>
          <w:color w:val="000000"/>
        </w:rPr>
        <w:t>Far emergere domande di senso legate al dolore</w:t>
      </w:r>
    </w:p>
    <w:p w:rsidR="00923494" w:rsidRPr="0008735B" w:rsidRDefault="00923494" w:rsidP="00923494">
      <w:pPr>
        <w:autoSpaceDE w:val="0"/>
        <w:autoSpaceDN w:val="0"/>
        <w:adjustRightInd w:val="0"/>
        <w:spacing w:after="0" w:line="240" w:lineRule="auto"/>
        <w:rPr>
          <w:rFonts w:ascii="Tahoma" w:hAnsi="Tahoma" w:cs="Tahoma"/>
          <w:color w:val="000000"/>
        </w:rPr>
      </w:pPr>
    </w:p>
    <w:p w:rsidR="00923494" w:rsidRPr="00BB1178" w:rsidRDefault="00923494" w:rsidP="00923494">
      <w:pPr>
        <w:autoSpaceDE w:val="0"/>
        <w:autoSpaceDN w:val="0"/>
        <w:adjustRightInd w:val="0"/>
        <w:spacing w:after="0" w:line="240" w:lineRule="auto"/>
        <w:rPr>
          <w:rFonts w:ascii="Tahoma" w:hAnsi="Tahoma" w:cs="Tahoma"/>
          <w:b/>
          <w:color w:val="0070C0"/>
        </w:rPr>
      </w:pPr>
      <w:r w:rsidRPr="00BB1178">
        <w:rPr>
          <w:rFonts w:ascii="Tahoma" w:hAnsi="Tahoma" w:cs="Tahoma"/>
          <w:b/>
          <w:color w:val="0070C0"/>
        </w:rPr>
        <w:t>ATTIVITA’:</w:t>
      </w:r>
    </w:p>
    <w:p w:rsidR="00923494" w:rsidRPr="0008735B" w:rsidRDefault="00923494" w:rsidP="00923494">
      <w:pPr>
        <w:autoSpaceDE w:val="0"/>
        <w:autoSpaceDN w:val="0"/>
        <w:adjustRightInd w:val="0"/>
        <w:spacing w:after="0" w:line="240" w:lineRule="auto"/>
        <w:jc w:val="both"/>
        <w:rPr>
          <w:rFonts w:ascii="Tahoma" w:hAnsi="Tahoma" w:cs="Tahoma"/>
        </w:rPr>
      </w:pPr>
      <w:r w:rsidRPr="0008735B">
        <w:rPr>
          <w:rFonts w:ascii="Tahoma" w:hAnsi="Tahoma" w:cs="Tahoma"/>
        </w:rPr>
        <w:t>L’attività è una sorta di grande gioco - simulata in cui i ragazzi sono chiamati ad immedesimarsi, attraverso carte che consegnerete ad ognuno di loro, nella vita di persone che hanno una storia di fatica, dolore, prova (es. ragazza madre, genitore di un figlio disabile, atleta che rimane paralizzato, ragazzo che di ritorno da una festa fa un incidente in cui muore la persona sull’altro auto...). Vengono inventate o prese dalla realtà alcune storie e divise in tre pezzi quindi stampate su tre carte. Le carte danno proprio l’immagine della casualità del destino. All’inizio dell’attività a</w:t>
      </w:r>
    </w:p>
    <w:p w:rsidR="00923494" w:rsidRPr="0008735B" w:rsidRDefault="00923494" w:rsidP="00923494">
      <w:pPr>
        <w:autoSpaceDE w:val="0"/>
        <w:autoSpaceDN w:val="0"/>
        <w:adjustRightInd w:val="0"/>
        <w:spacing w:after="0" w:line="240" w:lineRule="auto"/>
        <w:jc w:val="both"/>
        <w:rPr>
          <w:rFonts w:ascii="Tahoma" w:hAnsi="Tahoma" w:cs="Tahoma"/>
        </w:rPr>
      </w:pPr>
      <w:r w:rsidRPr="0008735B">
        <w:rPr>
          <w:rFonts w:ascii="Tahoma" w:hAnsi="Tahoma" w:cs="Tahoma"/>
        </w:rPr>
        <w:t>ciascun ragazzo viene assegnato un personaggio e quindi consegnata la prima carta. Probabilmente più ragazzi avranno lo stesso personaggio e potranno girare insieme per le varie tappe anche se la vita rimane individuale.</w:t>
      </w:r>
    </w:p>
    <w:p w:rsidR="00923494" w:rsidRPr="0008735B" w:rsidRDefault="00923494" w:rsidP="00923494">
      <w:pPr>
        <w:autoSpaceDE w:val="0"/>
        <w:autoSpaceDN w:val="0"/>
        <w:adjustRightInd w:val="0"/>
        <w:spacing w:after="0" w:line="240" w:lineRule="auto"/>
        <w:jc w:val="both"/>
        <w:rPr>
          <w:rFonts w:ascii="Tahoma" w:hAnsi="Tahoma" w:cs="Tahoma"/>
        </w:rPr>
      </w:pPr>
      <w:r w:rsidRPr="0008735B">
        <w:rPr>
          <w:rFonts w:ascii="Tahoma" w:hAnsi="Tahoma" w:cs="Tahoma"/>
        </w:rPr>
        <w:t>Ad ogni carta corrisponde un momento/fase della vita, al quale corrisponde un’attività (gioco o momento di riflessione legati a ciò che gli è accaduto). Nei momenti più duri e dolorosi verrà loro sottoposto un questionario dal titolo “Ma che razza di Dio c’è nel cielo?” Tutte le storie procedono contemporaneamente.</w:t>
      </w: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rPr>
          <w:rFonts w:ascii="Tahoma" w:hAnsi="Tahoma" w:cs="Tahoma"/>
          <w:color w:val="434343"/>
        </w:rPr>
      </w:pPr>
      <w:r w:rsidRPr="0008735B">
        <w:rPr>
          <w:rFonts w:ascii="Tahoma" w:hAnsi="Tahoma" w:cs="Tahoma"/>
          <w:b/>
          <w:bCs/>
          <w:color w:val="434343"/>
        </w:rPr>
        <w:t xml:space="preserve">Struttura: </w:t>
      </w:r>
      <w:r w:rsidRPr="0008735B">
        <w:rPr>
          <w:rFonts w:ascii="Tahoma" w:hAnsi="Tahoma" w:cs="Tahoma"/>
          <w:color w:val="434343"/>
        </w:rPr>
        <w:t>5 personaggi e 3 eventi vita per ognuno:</w:t>
      </w:r>
    </w:p>
    <w:p w:rsidR="00923494" w:rsidRPr="0008735B" w:rsidRDefault="00923494" w:rsidP="00923494">
      <w:pPr>
        <w:autoSpaceDE w:val="0"/>
        <w:autoSpaceDN w:val="0"/>
        <w:adjustRightInd w:val="0"/>
        <w:spacing w:after="0" w:line="240" w:lineRule="auto"/>
        <w:jc w:val="center"/>
        <w:rPr>
          <w:rFonts w:ascii="Tahoma" w:hAnsi="Tahoma" w:cs="Tahoma"/>
          <w:color w:val="434343"/>
        </w:rPr>
      </w:pPr>
      <w:r w:rsidRPr="0008735B">
        <w:rPr>
          <w:rFonts w:ascii="Tahoma" w:hAnsi="Tahoma" w:cs="Tahoma"/>
          <w:color w:val="434343"/>
        </w:rPr>
        <w:t>Ragazza madre</w:t>
      </w:r>
    </w:p>
    <w:p w:rsidR="00923494" w:rsidRPr="0008735B" w:rsidRDefault="00923494" w:rsidP="00923494">
      <w:pPr>
        <w:autoSpaceDE w:val="0"/>
        <w:autoSpaceDN w:val="0"/>
        <w:adjustRightInd w:val="0"/>
        <w:spacing w:after="0" w:line="240" w:lineRule="auto"/>
        <w:jc w:val="center"/>
        <w:rPr>
          <w:rFonts w:ascii="Tahoma" w:hAnsi="Tahoma" w:cs="Tahoma"/>
          <w:color w:val="434343"/>
        </w:rPr>
      </w:pPr>
      <w:r w:rsidRPr="0008735B">
        <w:rPr>
          <w:rFonts w:ascii="Tahoma" w:hAnsi="Tahoma" w:cs="Tahoma"/>
          <w:color w:val="434343"/>
        </w:rPr>
        <w:t>Ragazzo/a cui muore morosa/o</w:t>
      </w:r>
    </w:p>
    <w:p w:rsidR="00923494" w:rsidRPr="0008735B" w:rsidRDefault="00923494" w:rsidP="00923494">
      <w:pPr>
        <w:autoSpaceDE w:val="0"/>
        <w:autoSpaceDN w:val="0"/>
        <w:adjustRightInd w:val="0"/>
        <w:spacing w:after="0" w:line="240" w:lineRule="auto"/>
        <w:jc w:val="center"/>
        <w:rPr>
          <w:rFonts w:ascii="Tahoma" w:hAnsi="Tahoma" w:cs="Tahoma"/>
          <w:color w:val="434343"/>
        </w:rPr>
      </w:pPr>
      <w:r w:rsidRPr="0008735B">
        <w:rPr>
          <w:rFonts w:ascii="Tahoma" w:hAnsi="Tahoma" w:cs="Tahoma"/>
          <w:color w:val="434343"/>
        </w:rPr>
        <w:t>Padre</w:t>
      </w:r>
    </w:p>
    <w:p w:rsidR="00923494" w:rsidRPr="0008735B" w:rsidRDefault="00923494" w:rsidP="00923494">
      <w:pPr>
        <w:autoSpaceDE w:val="0"/>
        <w:autoSpaceDN w:val="0"/>
        <w:adjustRightInd w:val="0"/>
        <w:spacing w:after="0" w:line="240" w:lineRule="auto"/>
        <w:jc w:val="center"/>
        <w:rPr>
          <w:rFonts w:ascii="Tahoma" w:hAnsi="Tahoma" w:cs="Tahoma"/>
          <w:color w:val="434343"/>
        </w:rPr>
      </w:pPr>
      <w:r w:rsidRPr="0008735B">
        <w:rPr>
          <w:rFonts w:ascii="Tahoma" w:hAnsi="Tahoma" w:cs="Tahoma"/>
          <w:color w:val="434343"/>
        </w:rPr>
        <w:t>Atleta</w:t>
      </w:r>
    </w:p>
    <w:p w:rsidR="00923494" w:rsidRPr="0008735B" w:rsidRDefault="00923494" w:rsidP="00923494">
      <w:pPr>
        <w:autoSpaceDE w:val="0"/>
        <w:autoSpaceDN w:val="0"/>
        <w:adjustRightInd w:val="0"/>
        <w:spacing w:after="0" w:line="240" w:lineRule="auto"/>
        <w:jc w:val="center"/>
        <w:rPr>
          <w:rFonts w:ascii="Tahoma" w:hAnsi="Tahoma" w:cs="Tahoma"/>
          <w:color w:val="434343"/>
        </w:rPr>
      </w:pPr>
      <w:r w:rsidRPr="0008735B">
        <w:rPr>
          <w:rFonts w:ascii="Tahoma" w:hAnsi="Tahoma" w:cs="Tahoma"/>
          <w:color w:val="434343"/>
        </w:rPr>
        <w:t>“Assassino”</w:t>
      </w:r>
    </w:p>
    <w:p w:rsidR="00BB1178" w:rsidRDefault="00BB1178" w:rsidP="00923494">
      <w:pPr>
        <w:autoSpaceDE w:val="0"/>
        <w:autoSpaceDN w:val="0"/>
        <w:adjustRightInd w:val="0"/>
        <w:spacing w:after="0" w:line="240" w:lineRule="auto"/>
        <w:jc w:val="both"/>
        <w:rPr>
          <w:rFonts w:ascii="Tahoma" w:hAnsi="Tahoma" w:cs="Tahoma"/>
          <w:i/>
          <w:iCs/>
          <w:color w:val="434343"/>
        </w:rPr>
      </w:pPr>
    </w:p>
    <w:p w:rsidR="00923494" w:rsidRPr="0008735B" w:rsidRDefault="00923494" w:rsidP="00923494">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Di seguito vi proponiamo come esempio due vite tipo e il questionario.</w:t>
      </w:r>
    </w:p>
    <w:p w:rsidR="00923494" w:rsidRPr="0008735B" w:rsidRDefault="00923494" w:rsidP="00923494">
      <w:pPr>
        <w:autoSpaceDE w:val="0"/>
        <w:autoSpaceDN w:val="0"/>
        <w:adjustRightInd w:val="0"/>
        <w:spacing w:after="0" w:line="240" w:lineRule="auto"/>
        <w:jc w:val="both"/>
        <w:rPr>
          <w:rFonts w:ascii="Tahoma" w:hAnsi="Tahoma" w:cs="Tahoma"/>
          <w:i/>
          <w:iCs/>
          <w:color w:val="434343"/>
        </w:rPr>
      </w:pPr>
    </w:p>
    <w:p w:rsidR="00923494" w:rsidRPr="0008735B" w:rsidRDefault="00923494" w:rsidP="00923494">
      <w:pPr>
        <w:autoSpaceDE w:val="0"/>
        <w:autoSpaceDN w:val="0"/>
        <w:adjustRightInd w:val="0"/>
        <w:spacing w:after="0" w:line="240" w:lineRule="auto"/>
        <w:jc w:val="both"/>
        <w:rPr>
          <w:rFonts w:ascii="Tahoma" w:hAnsi="Tahoma" w:cs="Tahoma"/>
        </w:rPr>
      </w:pPr>
      <w:r w:rsidRPr="0008735B">
        <w:rPr>
          <w:rFonts w:ascii="Tahoma" w:hAnsi="Tahoma" w:cs="Tahoma"/>
          <w:noProof/>
          <w:lang w:eastAsia="it-IT"/>
        </w:rPr>
        <w:lastRenderedPageBreak/>
        <w:drawing>
          <wp:inline distT="0" distB="0" distL="0" distR="0">
            <wp:extent cx="4794885" cy="8317230"/>
            <wp:effectExtent l="19050" t="0" r="5715" b="0"/>
            <wp:docPr id="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4794885" cy="8317230"/>
                    </a:xfrm>
                    <a:prstGeom prst="rect">
                      <a:avLst/>
                    </a:prstGeom>
                    <a:noFill/>
                    <a:ln w="9525">
                      <a:noFill/>
                      <a:miter lim="800000"/>
                      <a:headEnd/>
                      <a:tailEnd/>
                    </a:ln>
                  </pic:spPr>
                </pic:pic>
              </a:graphicData>
            </a:graphic>
          </wp:inline>
        </w:drawing>
      </w: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r w:rsidRPr="0008735B">
        <w:rPr>
          <w:rFonts w:ascii="Tahoma" w:hAnsi="Tahoma" w:cs="Tahoma"/>
          <w:noProof/>
          <w:lang w:eastAsia="it-IT"/>
        </w:rPr>
        <w:lastRenderedPageBreak/>
        <w:drawing>
          <wp:inline distT="0" distB="0" distL="0" distR="0">
            <wp:extent cx="4675505" cy="8197850"/>
            <wp:effectExtent l="19050" t="0" r="0" b="0"/>
            <wp:docPr id="7"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4675505" cy="8197850"/>
                    </a:xfrm>
                    <a:prstGeom prst="rect">
                      <a:avLst/>
                    </a:prstGeom>
                    <a:noFill/>
                    <a:ln w="9525">
                      <a:noFill/>
                      <a:miter lim="800000"/>
                      <a:headEnd/>
                      <a:tailEnd/>
                    </a:ln>
                  </pic:spPr>
                </pic:pic>
              </a:graphicData>
            </a:graphic>
          </wp:inline>
        </w:drawing>
      </w: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r w:rsidRPr="0008735B">
        <w:rPr>
          <w:rFonts w:ascii="Tahoma" w:hAnsi="Tahoma" w:cs="Tahoma"/>
          <w:noProof/>
          <w:lang w:eastAsia="it-IT"/>
        </w:rPr>
        <w:lastRenderedPageBreak/>
        <w:drawing>
          <wp:inline distT="0" distB="0" distL="0" distR="0">
            <wp:extent cx="4946015" cy="8261350"/>
            <wp:effectExtent l="19050" t="0" r="6985" b="0"/>
            <wp:docPr id="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4946015" cy="8261350"/>
                    </a:xfrm>
                    <a:prstGeom prst="rect">
                      <a:avLst/>
                    </a:prstGeom>
                    <a:noFill/>
                    <a:ln w="9525">
                      <a:noFill/>
                      <a:miter lim="800000"/>
                      <a:headEnd/>
                      <a:tailEnd/>
                    </a:ln>
                  </pic:spPr>
                </pic:pic>
              </a:graphicData>
            </a:graphic>
          </wp:inline>
        </w:drawing>
      </w: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08735B" w:rsidRDefault="00923494" w:rsidP="00923494">
      <w:pPr>
        <w:autoSpaceDE w:val="0"/>
        <w:autoSpaceDN w:val="0"/>
        <w:adjustRightInd w:val="0"/>
        <w:spacing w:after="0" w:line="240" w:lineRule="auto"/>
        <w:jc w:val="both"/>
        <w:rPr>
          <w:rFonts w:ascii="Tahoma" w:hAnsi="Tahoma" w:cs="Tahoma"/>
        </w:rPr>
      </w:pPr>
    </w:p>
    <w:p w:rsidR="00923494" w:rsidRPr="00BB1178" w:rsidRDefault="00923494" w:rsidP="00923494">
      <w:pPr>
        <w:autoSpaceDE w:val="0"/>
        <w:autoSpaceDN w:val="0"/>
        <w:adjustRightInd w:val="0"/>
        <w:spacing w:after="0" w:line="240" w:lineRule="auto"/>
        <w:jc w:val="both"/>
        <w:rPr>
          <w:rFonts w:ascii="Tahoma" w:hAnsi="Tahoma" w:cs="Tahoma"/>
          <w:b/>
          <w:color w:val="FF0000"/>
          <w:sz w:val="32"/>
          <w:szCs w:val="32"/>
        </w:rPr>
      </w:pPr>
      <w:r w:rsidRPr="00BB1178">
        <w:rPr>
          <w:rFonts w:ascii="Tahoma" w:hAnsi="Tahoma" w:cs="Tahoma"/>
          <w:b/>
          <w:color w:val="FF0000"/>
          <w:sz w:val="32"/>
          <w:szCs w:val="32"/>
        </w:rPr>
        <w:t>un film per riflettere e una canzone da ascoltare</w:t>
      </w:r>
    </w:p>
    <w:p w:rsidR="00923494" w:rsidRPr="0008735B" w:rsidRDefault="00923494" w:rsidP="00923494">
      <w:pPr>
        <w:autoSpaceDE w:val="0"/>
        <w:autoSpaceDN w:val="0"/>
        <w:adjustRightInd w:val="0"/>
        <w:spacing w:after="0" w:line="240" w:lineRule="auto"/>
        <w:jc w:val="both"/>
        <w:rPr>
          <w:rFonts w:ascii="Tahoma" w:hAnsi="Tahoma" w:cs="Tahoma"/>
          <w:sz w:val="32"/>
          <w:szCs w:val="32"/>
        </w:rPr>
      </w:pPr>
    </w:p>
    <w:p w:rsidR="00923494" w:rsidRPr="0008735B" w:rsidRDefault="00923494" w:rsidP="00923494">
      <w:pPr>
        <w:autoSpaceDE w:val="0"/>
        <w:autoSpaceDN w:val="0"/>
        <w:adjustRightInd w:val="0"/>
        <w:spacing w:after="0" w:line="240" w:lineRule="auto"/>
        <w:rPr>
          <w:rFonts w:ascii="Tahoma" w:hAnsi="Tahoma" w:cs="Tahoma"/>
          <w:color w:val="E93444"/>
          <w:sz w:val="32"/>
          <w:szCs w:val="32"/>
        </w:rPr>
      </w:pPr>
      <w:r w:rsidRPr="0008735B">
        <w:rPr>
          <w:rFonts w:ascii="Tahoma" w:hAnsi="Tahoma" w:cs="Tahoma"/>
          <w:noProof/>
          <w:color w:val="E93444"/>
          <w:sz w:val="32"/>
          <w:szCs w:val="32"/>
          <w:lang w:eastAsia="it-IT"/>
        </w:rPr>
        <w:drawing>
          <wp:inline distT="0" distB="0" distL="0" distR="0">
            <wp:extent cx="866775" cy="1288415"/>
            <wp:effectExtent l="19050" t="0" r="9525" b="0"/>
            <wp:docPr id="9"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866775" cy="1288415"/>
                    </a:xfrm>
                    <a:prstGeom prst="rect">
                      <a:avLst/>
                    </a:prstGeom>
                    <a:noFill/>
                    <a:ln w="9525">
                      <a:noFill/>
                      <a:miter lim="800000"/>
                      <a:headEnd/>
                      <a:tailEnd/>
                    </a:ln>
                  </pic:spPr>
                </pic:pic>
              </a:graphicData>
            </a:graphic>
          </wp:inline>
        </w:drawing>
      </w:r>
      <w:r w:rsidRPr="0008735B">
        <w:rPr>
          <w:rFonts w:ascii="Tahoma" w:hAnsi="Tahoma" w:cs="Tahoma"/>
          <w:color w:val="E93444"/>
          <w:sz w:val="32"/>
          <w:szCs w:val="32"/>
        </w:rPr>
        <w:t xml:space="preserve">              </w:t>
      </w:r>
      <w:r w:rsidRPr="0008735B">
        <w:rPr>
          <w:rFonts w:ascii="Tahoma" w:hAnsi="Tahoma" w:cs="Tahoma"/>
          <w:b/>
          <w:color w:val="E93444"/>
          <w:sz w:val="32"/>
          <w:szCs w:val="32"/>
        </w:rPr>
        <w:t>Quasi amici</w:t>
      </w:r>
    </w:p>
    <w:p w:rsidR="00923494" w:rsidRPr="0008735B" w:rsidRDefault="00923494" w:rsidP="00923494">
      <w:pPr>
        <w:autoSpaceDE w:val="0"/>
        <w:autoSpaceDN w:val="0"/>
        <w:adjustRightInd w:val="0"/>
        <w:spacing w:after="0" w:line="240" w:lineRule="auto"/>
        <w:rPr>
          <w:rFonts w:ascii="Tahoma" w:hAnsi="Tahoma" w:cs="Tahoma"/>
          <w:color w:val="000000"/>
        </w:rPr>
      </w:pPr>
      <w:r w:rsidRPr="0008735B">
        <w:rPr>
          <w:rFonts w:ascii="Tahoma" w:hAnsi="Tahoma" w:cs="Tahoma"/>
          <w:color w:val="000000"/>
        </w:rPr>
        <w:t xml:space="preserve">Un film di Olivier </w:t>
      </w:r>
      <w:proofErr w:type="spellStart"/>
      <w:r w:rsidRPr="0008735B">
        <w:rPr>
          <w:rFonts w:ascii="Tahoma" w:hAnsi="Tahoma" w:cs="Tahoma"/>
          <w:color w:val="000000"/>
        </w:rPr>
        <w:t>Nakache</w:t>
      </w:r>
      <w:proofErr w:type="spellEnd"/>
      <w:r w:rsidRPr="0008735B">
        <w:rPr>
          <w:rFonts w:ascii="Tahoma" w:hAnsi="Tahoma" w:cs="Tahoma"/>
          <w:color w:val="000000"/>
        </w:rPr>
        <w:t xml:space="preserve">, Eric </w:t>
      </w:r>
      <w:proofErr w:type="spellStart"/>
      <w:r w:rsidRPr="0008735B">
        <w:rPr>
          <w:rFonts w:ascii="Tahoma" w:hAnsi="Tahoma" w:cs="Tahoma"/>
          <w:color w:val="000000"/>
        </w:rPr>
        <w:t>Toledano</w:t>
      </w:r>
      <w:proofErr w:type="spellEnd"/>
      <w:r w:rsidRPr="0008735B">
        <w:rPr>
          <w:rFonts w:ascii="Tahoma" w:hAnsi="Tahoma" w:cs="Tahoma"/>
          <w:color w:val="000000"/>
        </w:rPr>
        <w:t xml:space="preserve">. Con François </w:t>
      </w:r>
      <w:proofErr w:type="spellStart"/>
      <w:r w:rsidRPr="0008735B">
        <w:rPr>
          <w:rFonts w:ascii="Tahoma" w:hAnsi="Tahoma" w:cs="Tahoma"/>
          <w:color w:val="000000"/>
        </w:rPr>
        <w:t>Cluzet</w:t>
      </w:r>
      <w:proofErr w:type="spellEnd"/>
      <w:r w:rsidRPr="0008735B">
        <w:rPr>
          <w:rFonts w:ascii="Tahoma" w:hAnsi="Tahoma" w:cs="Tahoma"/>
          <w:color w:val="000000"/>
        </w:rPr>
        <w:t xml:space="preserve">, Omar </w:t>
      </w:r>
      <w:proofErr w:type="spellStart"/>
      <w:r w:rsidRPr="0008735B">
        <w:rPr>
          <w:rFonts w:ascii="Tahoma" w:hAnsi="Tahoma" w:cs="Tahoma"/>
          <w:color w:val="000000"/>
        </w:rPr>
        <w:t>Sy</w:t>
      </w:r>
      <w:proofErr w:type="spellEnd"/>
      <w:r w:rsidRPr="0008735B">
        <w:rPr>
          <w:rFonts w:ascii="Tahoma" w:hAnsi="Tahoma" w:cs="Tahoma"/>
          <w:color w:val="000000"/>
        </w:rPr>
        <w:t xml:space="preserve">, Anne Le </w:t>
      </w:r>
      <w:proofErr w:type="spellStart"/>
      <w:r w:rsidRPr="0008735B">
        <w:rPr>
          <w:rFonts w:ascii="Tahoma" w:hAnsi="Tahoma" w:cs="Tahoma"/>
          <w:color w:val="000000"/>
        </w:rPr>
        <w:t>Ny</w:t>
      </w:r>
      <w:proofErr w:type="spellEnd"/>
      <w:r w:rsidRPr="0008735B">
        <w:rPr>
          <w:rFonts w:ascii="Tahoma" w:hAnsi="Tahoma" w:cs="Tahoma"/>
          <w:color w:val="000000"/>
        </w:rPr>
        <w:t xml:space="preserve">, Clotilde </w:t>
      </w:r>
      <w:proofErr w:type="spellStart"/>
      <w:r w:rsidRPr="0008735B">
        <w:rPr>
          <w:rFonts w:ascii="Tahoma" w:hAnsi="Tahoma" w:cs="Tahoma"/>
          <w:color w:val="000000"/>
        </w:rPr>
        <w:t>Mollet</w:t>
      </w:r>
      <w:proofErr w:type="spellEnd"/>
      <w:r w:rsidRPr="0008735B">
        <w:rPr>
          <w:rFonts w:ascii="Tahoma" w:hAnsi="Tahoma" w:cs="Tahoma"/>
          <w:color w:val="000000"/>
        </w:rPr>
        <w:t xml:space="preserve">, Audrey </w:t>
      </w:r>
      <w:proofErr w:type="spellStart"/>
      <w:r w:rsidRPr="0008735B">
        <w:rPr>
          <w:rFonts w:ascii="Tahoma" w:hAnsi="Tahoma" w:cs="Tahoma"/>
          <w:color w:val="000000"/>
        </w:rPr>
        <w:t>Fleurot</w:t>
      </w:r>
      <w:proofErr w:type="spellEnd"/>
      <w:r w:rsidRPr="0008735B">
        <w:rPr>
          <w:rFonts w:ascii="Tahoma" w:hAnsi="Tahoma" w:cs="Tahoma"/>
          <w:color w:val="000000"/>
        </w:rPr>
        <w:t xml:space="preserve">. Titolo originale </w:t>
      </w:r>
      <w:proofErr w:type="spellStart"/>
      <w:r w:rsidRPr="0008735B">
        <w:rPr>
          <w:rFonts w:ascii="Tahoma" w:hAnsi="Tahoma" w:cs="Tahoma"/>
          <w:color w:val="000000"/>
        </w:rPr>
        <w:t>Intouchables</w:t>
      </w:r>
      <w:proofErr w:type="spellEnd"/>
      <w:r w:rsidRPr="0008735B">
        <w:rPr>
          <w:rFonts w:ascii="Tahoma" w:hAnsi="Tahoma" w:cs="Tahoma"/>
          <w:color w:val="000000"/>
        </w:rPr>
        <w:t>. Commedia, durata 112 min. - Francia 2011.</w:t>
      </w:r>
    </w:p>
    <w:p w:rsidR="00923494" w:rsidRPr="0008735B" w:rsidRDefault="00923494" w:rsidP="00923494">
      <w:pPr>
        <w:autoSpaceDE w:val="0"/>
        <w:autoSpaceDN w:val="0"/>
        <w:adjustRightInd w:val="0"/>
        <w:spacing w:after="0" w:line="240" w:lineRule="auto"/>
        <w:rPr>
          <w:rFonts w:ascii="Tahoma" w:hAnsi="Tahoma" w:cs="Tahoma"/>
          <w:color w:val="000000"/>
          <w:sz w:val="20"/>
          <w:szCs w:val="20"/>
        </w:rPr>
      </w:pPr>
    </w:p>
    <w:p w:rsidR="00923494" w:rsidRPr="00447D42" w:rsidRDefault="00923494" w:rsidP="00923494">
      <w:pPr>
        <w:autoSpaceDE w:val="0"/>
        <w:autoSpaceDN w:val="0"/>
        <w:adjustRightInd w:val="0"/>
        <w:spacing w:after="0" w:line="240" w:lineRule="auto"/>
        <w:jc w:val="both"/>
        <w:rPr>
          <w:rFonts w:ascii="Tahoma" w:hAnsi="Tahoma" w:cs="Tahoma"/>
          <w:sz w:val="20"/>
          <w:szCs w:val="20"/>
        </w:rPr>
      </w:pPr>
      <w:r w:rsidRPr="00447D42">
        <w:rPr>
          <w:rFonts w:ascii="Tahoma" w:hAnsi="Tahoma" w:cs="Tahoma"/>
          <w:sz w:val="20"/>
          <w:szCs w:val="20"/>
        </w:rPr>
        <w:t xml:space="preserve">I due registi descrivono il complicato rapporto tra due “personaggi” entrambi scottati dalla vita: uno segnato da un terribile incidente a seguito del quale è rimasto paralizzato e ha perso la moglie, l’altro </w:t>
      </w:r>
      <w:proofErr w:type="spellStart"/>
      <w:r w:rsidRPr="00447D42">
        <w:rPr>
          <w:rFonts w:ascii="Tahoma" w:hAnsi="Tahoma" w:cs="Tahoma"/>
          <w:sz w:val="20"/>
          <w:szCs w:val="20"/>
        </w:rPr>
        <w:t>Yabdel</w:t>
      </w:r>
      <w:proofErr w:type="spellEnd"/>
      <w:r w:rsidRPr="00447D42">
        <w:rPr>
          <w:rFonts w:ascii="Tahoma" w:hAnsi="Tahoma" w:cs="Tahoma"/>
          <w:sz w:val="20"/>
          <w:szCs w:val="20"/>
        </w:rPr>
        <w:t>, dal triste passato di immigrato senegalese. Il rapporto tra i due non segue una precisa logica ma alterna momenti di duro scontro ad altri di pacata riconciliazione: il miliardario scorbutico,solo e conformista, trova attraverso “l’elemento di disturbo” la forza di reagire e lottare nonostante le sue tragiche condizioni. Acquista coraggio e fiducia nelle sue capacità tanto da spingersi oltre il semplice rapporto epistolare con una giovane ragazza di cui è innamorato, da farsi rispettare dall’insolente figlia, di aiutare ed essere aiutati nel periglioso</w:t>
      </w:r>
    </w:p>
    <w:p w:rsidR="00923494" w:rsidRPr="00447D42" w:rsidRDefault="00923494" w:rsidP="00923494">
      <w:pPr>
        <w:autoSpaceDE w:val="0"/>
        <w:autoSpaceDN w:val="0"/>
        <w:adjustRightInd w:val="0"/>
        <w:spacing w:after="0" w:line="240" w:lineRule="auto"/>
        <w:jc w:val="both"/>
        <w:rPr>
          <w:rFonts w:ascii="Tahoma" w:hAnsi="Tahoma" w:cs="Tahoma"/>
          <w:sz w:val="20"/>
          <w:szCs w:val="20"/>
        </w:rPr>
      </w:pPr>
      <w:r w:rsidRPr="00447D42">
        <w:rPr>
          <w:rFonts w:ascii="Tahoma" w:hAnsi="Tahoma" w:cs="Tahoma"/>
          <w:sz w:val="20"/>
          <w:szCs w:val="20"/>
        </w:rPr>
        <w:t>cammino della vita.</w:t>
      </w:r>
    </w:p>
    <w:p w:rsidR="00923494" w:rsidRPr="00447D42" w:rsidRDefault="00923494" w:rsidP="00923494">
      <w:pPr>
        <w:autoSpaceDE w:val="0"/>
        <w:autoSpaceDN w:val="0"/>
        <w:adjustRightInd w:val="0"/>
        <w:spacing w:after="0" w:line="240" w:lineRule="auto"/>
        <w:jc w:val="both"/>
        <w:rPr>
          <w:rFonts w:ascii="Tahoma" w:hAnsi="Tahoma" w:cs="Tahoma"/>
          <w:sz w:val="20"/>
          <w:szCs w:val="20"/>
        </w:rPr>
      </w:pPr>
      <w:r w:rsidRPr="00447D42">
        <w:rPr>
          <w:rFonts w:ascii="Tahoma" w:hAnsi="Tahoma" w:cs="Tahoma"/>
          <w:sz w:val="20"/>
          <w:szCs w:val="20"/>
        </w:rPr>
        <w:t xml:space="preserve">L’ossimoro che permea Quasi amici, basato su una storia vera, contribuisce a evidenziare le debolezze dei due protagonisti: Philippe è inabile ma intellettualmente attivo pur se socialmente incapace in quanto “intrappolato” nel suo mondo ovattato, </w:t>
      </w:r>
      <w:proofErr w:type="spellStart"/>
      <w:r w:rsidRPr="00447D42">
        <w:rPr>
          <w:rFonts w:ascii="Tahoma" w:hAnsi="Tahoma" w:cs="Tahoma"/>
          <w:sz w:val="20"/>
          <w:szCs w:val="20"/>
        </w:rPr>
        <w:t>Yabdel</w:t>
      </w:r>
      <w:proofErr w:type="spellEnd"/>
      <w:r w:rsidRPr="00447D42">
        <w:rPr>
          <w:rFonts w:ascii="Tahoma" w:hAnsi="Tahoma" w:cs="Tahoma"/>
          <w:sz w:val="20"/>
          <w:szCs w:val="20"/>
        </w:rPr>
        <w:t>, al contrario, è una bomba di “mobilità”,apparentemente forte e sicuro di sé ma fragile interiormente senza una precisa collocazione e direzione entro cui collocare la sua vita; non ha ambizioni se non accedere al sussidio di disoccupazione, suo unico mezzo di sostentamento. L’incontro/scontro/ rappacificazione è una bella lezione di vita, un’esplosione di sincerità e di speranza sul significato della ricchezza che è nulla senza la condivisione e le emozioni di cui è portatrice.</w:t>
      </w:r>
    </w:p>
    <w:p w:rsidR="00923494" w:rsidRPr="00447D42" w:rsidRDefault="00923494" w:rsidP="00923494">
      <w:pPr>
        <w:autoSpaceDE w:val="0"/>
        <w:autoSpaceDN w:val="0"/>
        <w:adjustRightInd w:val="0"/>
        <w:spacing w:after="0" w:line="240" w:lineRule="auto"/>
        <w:jc w:val="both"/>
        <w:rPr>
          <w:rFonts w:ascii="Tahoma" w:hAnsi="Tahoma" w:cs="Tahoma"/>
        </w:rPr>
      </w:pPr>
      <w:r w:rsidRPr="00447D42">
        <w:rPr>
          <w:rFonts w:ascii="Tahoma" w:hAnsi="Tahoma" w:cs="Tahoma"/>
        </w:rPr>
        <w:t>Se non si dispone del tempo necessario per vedere tutto il film si consigliano</w:t>
      </w:r>
    </w:p>
    <w:p w:rsidR="00923494" w:rsidRPr="00447D42" w:rsidRDefault="00923494" w:rsidP="00923494">
      <w:pPr>
        <w:autoSpaceDE w:val="0"/>
        <w:autoSpaceDN w:val="0"/>
        <w:adjustRightInd w:val="0"/>
        <w:spacing w:after="0" w:line="240" w:lineRule="auto"/>
        <w:jc w:val="both"/>
        <w:rPr>
          <w:rFonts w:ascii="Tahoma" w:hAnsi="Tahoma" w:cs="Tahoma"/>
        </w:rPr>
      </w:pPr>
      <w:r w:rsidRPr="00447D42">
        <w:rPr>
          <w:rFonts w:ascii="Tahoma" w:hAnsi="Tahoma" w:cs="Tahoma"/>
        </w:rPr>
        <w:t>dello spezzone al seguente link:</w:t>
      </w:r>
    </w:p>
    <w:p w:rsidR="00923494" w:rsidRPr="0008735B" w:rsidRDefault="00923494" w:rsidP="00923494">
      <w:pPr>
        <w:autoSpaceDE w:val="0"/>
        <w:autoSpaceDN w:val="0"/>
        <w:adjustRightInd w:val="0"/>
        <w:spacing w:after="0" w:line="240" w:lineRule="auto"/>
        <w:jc w:val="both"/>
        <w:rPr>
          <w:rFonts w:ascii="Tahoma" w:hAnsi="Tahoma" w:cs="Tahoma"/>
          <w:b/>
          <w:bCs/>
          <w:color w:val="000000"/>
        </w:rPr>
      </w:pPr>
      <w:r w:rsidRPr="0008735B">
        <w:rPr>
          <w:rFonts w:ascii="Tahoma" w:hAnsi="Tahoma" w:cs="Tahoma"/>
          <w:b/>
          <w:bCs/>
          <w:color w:val="000000"/>
        </w:rPr>
        <w:t xml:space="preserve">Quasi amici </w:t>
      </w:r>
      <w:proofErr w:type="spellStart"/>
      <w:r w:rsidRPr="0008735B">
        <w:rPr>
          <w:rFonts w:ascii="Tahoma" w:hAnsi="Tahoma" w:cs="Tahoma"/>
          <w:b/>
          <w:bCs/>
          <w:color w:val="000000"/>
        </w:rPr>
        <w:t>earth</w:t>
      </w:r>
      <w:proofErr w:type="spellEnd"/>
      <w:r w:rsidRPr="0008735B">
        <w:rPr>
          <w:rFonts w:ascii="Tahoma" w:hAnsi="Tahoma" w:cs="Tahoma"/>
          <w:b/>
          <w:bCs/>
          <w:color w:val="000000"/>
        </w:rPr>
        <w:t xml:space="preserve"> </w:t>
      </w:r>
      <w:proofErr w:type="spellStart"/>
      <w:r w:rsidRPr="0008735B">
        <w:rPr>
          <w:rFonts w:ascii="Tahoma" w:hAnsi="Tahoma" w:cs="Tahoma"/>
          <w:b/>
          <w:bCs/>
          <w:color w:val="000000"/>
        </w:rPr>
        <w:t>wind</w:t>
      </w:r>
      <w:proofErr w:type="spellEnd"/>
      <w:r w:rsidRPr="0008735B">
        <w:rPr>
          <w:rFonts w:ascii="Tahoma" w:hAnsi="Tahoma" w:cs="Tahoma"/>
          <w:b/>
          <w:bCs/>
          <w:color w:val="000000"/>
        </w:rPr>
        <w:t xml:space="preserve"> and </w:t>
      </w:r>
      <w:proofErr w:type="spellStart"/>
      <w:r w:rsidRPr="0008735B">
        <w:rPr>
          <w:rFonts w:ascii="Tahoma" w:hAnsi="Tahoma" w:cs="Tahoma"/>
          <w:b/>
          <w:bCs/>
          <w:color w:val="000000"/>
        </w:rPr>
        <w:t>fire</w:t>
      </w:r>
      <w:proofErr w:type="spellEnd"/>
      <w:r w:rsidRPr="0008735B">
        <w:rPr>
          <w:rFonts w:ascii="Tahoma" w:hAnsi="Tahoma" w:cs="Tahoma"/>
          <w:b/>
          <w:bCs/>
          <w:color w:val="000000"/>
        </w:rPr>
        <w:t xml:space="preserve"> “Senti questa che </w:t>
      </w:r>
      <w:proofErr w:type="spellStart"/>
      <w:r w:rsidRPr="0008735B">
        <w:rPr>
          <w:rFonts w:ascii="Tahoma" w:hAnsi="Tahoma" w:cs="Tahoma"/>
          <w:b/>
          <w:bCs/>
          <w:color w:val="000000"/>
        </w:rPr>
        <w:t>figata</w:t>
      </w:r>
      <w:proofErr w:type="spellEnd"/>
      <w:r w:rsidRPr="0008735B">
        <w:rPr>
          <w:rFonts w:ascii="Tahoma" w:hAnsi="Tahoma" w:cs="Tahoma"/>
          <w:b/>
          <w:bCs/>
          <w:color w:val="000000"/>
        </w:rPr>
        <w:t>”</w:t>
      </w:r>
    </w:p>
    <w:p w:rsidR="00923494" w:rsidRPr="0008735B" w:rsidRDefault="00923494" w:rsidP="00923494">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https://www.youtube.com/watch?v=jq98g_duYk4</w:t>
      </w:r>
    </w:p>
    <w:p w:rsidR="00923494" w:rsidRPr="0008735B" w:rsidRDefault="00923494" w:rsidP="00923494">
      <w:pPr>
        <w:autoSpaceDE w:val="0"/>
        <w:autoSpaceDN w:val="0"/>
        <w:adjustRightInd w:val="0"/>
        <w:spacing w:after="0" w:line="240" w:lineRule="auto"/>
        <w:rPr>
          <w:rFonts w:ascii="Tahoma" w:hAnsi="Tahoma" w:cs="Tahoma"/>
          <w:color w:val="FFFFFF"/>
          <w:sz w:val="32"/>
          <w:szCs w:val="32"/>
        </w:rPr>
      </w:pPr>
      <w:r w:rsidRPr="0008735B">
        <w:rPr>
          <w:rFonts w:ascii="Tahoma" w:hAnsi="Tahoma" w:cs="Tahoma"/>
          <w:color w:val="FFFFFF"/>
          <w:sz w:val="32"/>
          <w:szCs w:val="32"/>
        </w:rPr>
        <w:t>5</w:t>
      </w:r>
    </w:p>
    <w:p w:rsidR="00923494" w:rsidRPr="00BB1178" w:rsidRDefault="00923494" w:rsidP="00923494">
      <w:pPr>
        <w:autoSpaceDE w:val="0"/>
        <w:autoSpaceDN w:val="0"/>
        <w:adjustRightInd w:val="0"/>
        <w:spacing w:after="0" w:line="240" w:lineRule="auto"/>
        <w:rPr>
          <w:rFonts w:ascii="Tahoma" w:hAnsi="Tahoma" w:cs="Tahoma"/>
          <w:color w:val="FF0000"/>
          <w:sz w:val="24"/>
          <w:szCs w:val="24"/>
        </w:rPr>
      </w:pPr>
      <w:r w:rsidRPr="00BB1178">
        <w:rPr>
          <w:rFonts w:ascii="Tahoma" w:hAnsi="Tahoma" w:cs="Tahoma"/>
          <w:color w:val="FF0000"/>
          <w:sz w:val="32"/>
          <w:szCs w:val="32"/>
        </w:rPr>
        <w:t xml:space="preserve">Ma che razza di Dio c’è nel cielo </w:t>
      </w:r>
      <w:r w:rsidRPr="00BB1178">
        <w:rPr>
          <w:rFonts w:ascii="Tahoma" w:hAnsi="Tahoma" w:cs="Tahoma"/>
          <w:color w:val="FF0000"/>
          <w:sz w:val="24"/>
          <w:szCs w:val="24"/>
        </w:rPr>
        <w:t>di Roberto Vecchioni</w:t>
      </w:r>
    </w:p>
    <w:p w:rsidR="00923494" w:rsidRPr="0008735B" w:rsidRDefault="00923494" w:rsidP="00923494">
      <w:pPr>
        <w:autoSpaceDE w:val="0"/>
        <w:autoSpaceDN w:val="0"/>
        <w:adjustRightInd w:val="0"/>
        <w:spacing w:after="0" w:line="240" w:lineRule="auto"/>
        <w:rPr>
          <w:rFonts w:ascii="Tahoma" w:hAnsi="Tahoma" w:cs="Tahoma"/>
          <w:i/>
          <w:iCs/>
          <w:color w:val="000000"/>
        </w:rPr>
      </w:pPr>
      <w:r w:rsidRPr="0008735B">
        <w:rPr>
          <w:rFonts w:ascii="Tahoma" w:hAnsi="Tahoma" w:cs="Tahoma"/>
          <w:i/>
          <w:iCs/>
          <w:color w:val="000000"/>
        </w:rPr>
        <w:t>Si suggerisce l’ascolto e la riflessione sulla canzone.</w:t>
      </w:r>
    </w:p>
    <w:p w:rsidR="00BB1178" w:rsidRDefault="00BB1178" w:rsidP="00923494">
      <w:pPr>
        <w:autoSpaceDE w:val="0"/>
        <w:autoSpaceDN w:val="0"/>
        <w:adjustRightInd w:val="0"/>
        <w:spacing w:after="0" w:line="240" w:lineRule="auto"/>
        <w:rPr>
          <w:rFonts w:ascii="Tahoma" w:hAnsi="Tahoma" w:cs="Tahoma"/>
          <w:color w:val="434343"/>
          <w:sz w:val="20"/>
          <w:szCs w:val="20"/>
        </w:rPr>
      </w:pP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L’infinito silenzio sopra un campo di battaglia</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quando il vento ha la pietà di accarezzare;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l’inspiegabile curva della moto di un figlio che a vent’anni te lo devi scordare...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Sentire d’essere noi le sole stelle sbagliate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in questa immensa perfezione serale;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e non capirci più niente nel viavai di messia discesi in terra per semplificare.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Dio c’è nel cielo?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Dio c’è nel cielo?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guitto mascherato da Signore sta giocando col nostro dolore?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disperato, disperato amore,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lo potrà mai consolare?</w:t>
      </w:r>
    </w:p>
    <w:p w:rsidR="00923494" w:rsidRPr="00447D42" w:rsidRDefault="00923494" w:rsidP="00923494">
      <w:pPr>
        <w:autoSpaceDE w:val="0"/>
        <w:autoSpaceDN w:val="0"/>
        <w:adjustRightInd w:val="0"/>
        <w:spacing w:after="0" w:line="240" w:lineRule="auto"/>
        <w:rPr>
          <w:rFonts w:ascii="Tahoma" w:hAnsi="Tahoma" w:cs="Tahoma"/>
          <w:sz w:val="20"/>
          <w:szCs w:val="20"/>
        </w:rPr>
      </w:pP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Aprire gli occhi e morire in un fruscio di farfalla</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neanche il tempo di una ninna nanna;</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l’idiozia della luna, la follia di sognare,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la sterminata noia che prova il mare;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e a questa assurda preghiera di parole, musica, colori,</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che Gli continuiamo a mandare,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lastRenderedPageBreak/>
        <w:t>non c’è nessuna risposta,</w:t>
      </w:r>
    </w:p>
    <w:p w:rsidR="00923494" w:rsidRPr="00447D42" w:rsidRDefault="00923494" w:rsidP="00923494">
      <w:pPr>
        <w:autoSpaceDE w:val="0"/>
        <w:autoSpaceDN w:val="0"/>
        <w:adjustRightInd w:val="0"/>
        <w:spacing w:after="0" w:line="240" w:lineRule="auto"/>
        <w:jc w:val="both"/>
        <w:rPr>
          <w:rFonts w:ascii="Tahoma" w:hAnsi="Tahoma" w:cs="Tahoma"/>
          <w:sz w:val="20"/>
          <w:szCs w:val="20"/>
        </w:rPr>
      </w:pPr>
      <w:r w:rsidRPr="00447D42">
        <w:rPr>
          <w:rFonts w:ascii="Tahoma" w:hAnsi="Tahoma" w:cs="Tahoma"/>
          <w:sz w:val="20"/>
          <w:szCs w:val="20"/>
        </w:rPr>
        <w:t>salvo che è colpa nostra e che ci dovevamo pensare.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Dio c’è nel cielo?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Dio c’è nel cielo?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disperato, disperato amore,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può tagliare la notte e il dolore?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disperato, disperato amore più di questo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respirare, più di tutto lo strisciare?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più di questo insensato dolore?</w:t>
      </w:r>
    </w:p>
    <w:p w:rsidR="00923494" w:rsidRPr="00447D42" w:rsidRDefault="00923494" w:rsidP="00923494">
      <w:pPr>
        <w:autoSpaceDE w:val="0"/>
        <w:autoSpaceDN w:val="0"/>
        <w:adjustRightInd w:val="0"/>
        <w:spacing w:after="0" w:line="240" w:lineRule="auto"/>
        <w:rPr>
          <w:rFonts w:ascii="Tahoma" w:hAnsi="Tahoma" w:cs="Tahoma"/>
          <w:sz w:val="20"/>
          <w:szCs w:val="20"/>
        </w:rPr>
      </w:pP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Dio c’è nel cielo?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buio c’è nel cielo?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disperato, disperato amore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più di questo insensato dolore?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Dio c’è nel cielo?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buio c’è nel cielo?</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di disperato, disperato amore più</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di questo non capire, non sapere sbagliare e lasciarsi perdonare?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chi è l’altro Dio che ho nel cuore?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Ma che razza d’altro Dio c’è nel mio cuore,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che lo sento quando viene,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che lo aspetto non so come</w:t>
      </w:r>
    </w:p>
    <w:p w:rsidR="00923494" w:rsidRPr="00447D42" w:rsidRDefault="00923494" w:rsidP="00923494">
      <w:pPr>
        <w:autoSpaceDE w:val="0"/>
        <w:autoSpaceDN w:val="0"/>
        <w:adjustRightInd w:val="0"/>
        <w:spacing w:after="0" w:line="240" w:lineRule="auto"/>
        <w:rPr>
          <w:rFonts w:ascii="Tahoma" w:hAnsi="Tahoma" w:cs="Tahoma"/>
          <w:sz w:val="20"/>
          <w:szCs w:val="20"/>
        </w:rPr>
      </w:pPr>
      <w:r w:rsidRPr="00447D42">
        <w:rPr>
          <w:rFonts w:ascii="Tahoma" w:hAnsi="Tahoma" w:cs="Tahoma"/>
          <w:sz w:val="20"/>
          <w:szCs w:val="20"/>
        </w:rPr>
        <w:t>che non mi lascia mai,</w:t>
      </w:r>
    </w:p>
    <w:p w:rsidR="00923494" w:rsidRPr="00447D42" w:rsidRDefault="00923494" w:rsidP="00923494">
      <w:pPr>
        <w:autoSpaceDE w:val="0"/>
        <w:autoSpaceDN w:val="0"/>
        <w:adjustRightInd w:val="0"/>
        <w:spacing w:after="0" w:line="240" w:lineRule="auto"/>
        <w:jc w:val="both"/>
        <w:rPr>
          <w:rFonts w:ascii="Tahoma" w:hAnsi="Tahoma" w:cs="Tahoma"/>
          <w:sz w:val="20"/>
          <w:szCs w:val="20"/>
        </w:rPr>
      </w:pPr>
      <w:r w:rsidRPr="00447D42">
        <w:rPr>
          <w:rFonts w:ascii="Tahoma" w:hAnsi="Tahoma" w:cs="Tahoma"/>
          <w:sz w:val="20"/>
          <w:szCs w:val="20"/>
        </w:rPr>
        <w:t>non mi perde mai e non lo perdo mai.</w:t>
      </w: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08735B" w:rsidRDefault="00923494" w:rsidP="00923494">
      <w:pPr>
        <w:autoSpaceDE w:val="0"/>
        <w:autoSpaceDN w:val="0"/>
        <w:adjustRightInd w:val="0"/>
        <w:spacing w:after="0" w:line="240" w:lineRule="auto"/>
        <w:jc w:val="both"/>
        <w:rPr>
          <w:rFonts w:ascii="Tahoma" w:hAnsi="Tahoma" w:cs="Tahoma"/>
          <w:color w:val="434343"/>
          <w:sz w:val="20"/>
          <w:szCs w:val="20"/>
        </w:rPr>
      </w:pPr>
    </w:p>
    <w:p w:rsidR="00923494" w:rsidRPr="00BB1178" w:rsidRDefault="00923494" w:rsidP="006E38F0">
      <w:pPr>
        <w:autoSpaceDE w:val="0"/>
        <w:autoSpaceDN w:val="0"/>
        <w:adjustRightInd w:val="0"/>
        <w:spacing w:after="0" w:line="240" w:lineRule="auto"/>
        <w:jc w:val="center"/>
        <w:rPr>
          <w:rFonts w:ascii="Tahoma" w:hAnsi="Tahoma" w:cs="Tahoma"/>
          <w:b/>
          <w:color w:val="FF0000"/>
          <w:sz w:val="50"/>
          <w:szCs w:val="50"/>
        </w:rPr>
      </w:pPr>
      <w:r w:rsidRPr="00BB1178">
        <w:rPr>
          <w:rFonts w:ascii="Tahoma" w:hAnsi="Tahoma" w:cs="Tahoma"/>
          <w:b/>
          <w:color w:val="FF0000"/>
          <w:sz w:val="50"/>
          <w:szCs w:val="50"/>
        </w:rPr>
        <w:lastRenderedPageBreak/>
        <w:t>Beati quelli che hanno fame</w:t>
      </w:r>
    </w:p>
    <w:p w:rsidR="00923494" w:rsidRPr="00BB1178" w:rsidRDefault="00923494" w:rsidP="006E38F0">
      <w:pPr>
        <w:autoSpaceDE w:val="0"/>
        <w:autoSpaceDN w:val="0"/>
        <w:adjustRightInd w:val="0"/>
        <w:spacing w:after="0" w:line="240" w:lineRule="auto"/>
        <w:jc w:val="center"/>
        <w:rPr>
          <w:rFonts w:ascii="Tahoma" w:hAnsi="Tahoma" w:cs="Tahoma"/>
          <w:b/>
          <w:color w:val="FF0000"/>
          <w:sz w:val="50"/>
          <w:szCs w:val="50"/>
        </w:rPr>
      </w:pPr>
      <w:r w:rsidRPr="00BB1178">
        <w:rPr>
          <w:rFonts w:ascii="Tahoma" w:hAnsi="Tahoma" w:cs="Tahoma"/>
          <w:b/>
          <w:color w:val="FF0000"/>
          <w:sz w:val="50"/>
          <w:szCs w:val="50"/>
        </w:rPr>
        <w:t>e sete della giustizia</w:t>
      </w:r>
    </w:p>
    <w:p w:rsidR="00923494" w:rsidRPr="00BB1178" w:rsidRDefault="00923494" w:rsidP="006E38F0">
      <w:pPr>
        <w:autoSpaceDE w:val="0"/>
        <w:autoSpaceDN w:val="0"/>
        <w:adjustRightInd w:val="0"/>
        <w:spacing w:after="0" w:line="240" w:lineRule="auto"/>
        <w:jc w:val="center"/>
        <w:rPr>
          <w:rFonts w:ascii="Tahoma" w:hAnsi="Tahoma" w:cs="Tahoma"/>
          <w:b/>
          <w:i/>
          <w:iCs/>
          <w:color w:val="FF0000"/>
          <w:sz w:val="28"/>
          <w:szCs w:val="28"/>
        </w:rPr>
      </w:pPr>
      <w:r w:rsidRPr="00BB1178">
        <w:rPr>
          <w:rFonts w:ascii="Tahoma" w:hAnsi="Tahoma" w:cs="Tahoma"/>
          <w:b/>
          <w:i/>
          <w:iCs/>
          <w:color w:val="FF0000"/>
          <w:sz w:val="28"/>
          <w:szCs w:val="28"/>
        </w:rPr>
        <w:t>perché saranno saziati</w:t>
      </w:r>
    </w:p>
    <w:p w:rsidR="00923494" w:rsidRPr="0008735B" w:rsidRDefault="00923494" w:rsidP="00923494">
      <w:pPr>
        <w:autoSpaceDE w:val="0"/>
        <w:autoSpaceDN w:val="0"/>
        <w:adjustRightInd w:val="0"/>
        <w:spacing w:after="0" w:line="240" w:lineRule="auto"/>
        <w:rPr>
          <w:rFonts w:ascii="Tahoma" w:hAnsi="Tahoma" w:cs="Tahoma"/>
          <w:b/>
          <w:sz w:val="28"/>
          <w:szCs w:val="28"/>
        </w:rPr>
      </w:pPr>
      <w:r w:rsidRPr="0008735B">
        <w:rPr>
          <w:rFonts w:ascii="Tahoma" w:hAnsi="Tahoma" w:cs="Tahoma"/>
          <w:b/>
          <w:sz w:val="28"/>
          <w:szCs w:val="28"/>
        </w:rPr>
        <w:t>Il bene</w:t>
      </w:r>
    </w:p>
    <w:p w:rsidR="00923494" w:rsidRPr="0008735B" w:rsidRDefault="00923494" w:rsidP="006E38F0">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Il Vangelo proclama felici quanti desiderano la giustizia o perché ne sono</w:t>
      </w:r>
      <w:r w:rsidR="006E38F0" w:rsidRPr="0008735B">
        <w:rPr>
          <w:rFonts w:ascii="Tahoma" w:hAnsi="Tahoma" w:cs="Tahoma"/>
          <w:color w:val="000000"/>
        </w:rPr>
        <w:t xml:space="preserve"> </w:t>
      </w:r>
      <w:r w:rsidRPr="0008735B">
        <w:rPr>
          <w:rFonts w:ascii="Tahoma" w:hAnsi="Tahoma" w:cs="Tahoma"/>
          <w:color w:val="000000"/>
        </w:rPr>
        <w:t>privati o perché la servono. Gesù chiede di perseguire il bene, averne</w:t>
      </w:r>
      <w:r w:rsidR="006E38F0" w:rsidRPr="0008735B">
        <w:rPr>
          <w:rFonts w:ascii="Tahoma" w:hAnsi="Tahoma" w:cs="Tahoma"/>
          <w:color w:val="000000"/>
        </w:rPr>
        <w:t xml:space="preserve"> </w:t>
      </w:r>
      <w:r w:rsidRPr="0008735B">
        <w:rPr>
          <w:rFonts w:ascii="Tahoma" w:hAnsi="Tahoma" w:cs="Tahoma"/>
          <w:color w:val="000000"/>
        </w:rPr>
        <w:t>fame e sete, guardando al suo compimento e non solo alle sue limitazioni.</w:t>
      </w:r>
      <w:r w:rsidR="006E38F0" w:rsidRPr="0008735B">
        <w:rPr>
          <w:rFonts w:ascii="Tahoma" w:hAnsi="Tahoma" w:cs="Tahoma"/>
          <w:color w:val="000000"/>
        </w:rPr>
        <w:t xml:space="preserve"> </w:t>
      </w:r>
      <w:r w:rsidRPr="0008735B">
        <w:rPr>
          <w:rFonts w:ascii="Tahoma" w:hAnsi="Tahoma" w:cs="Tahoma"/>
          <w:color w:val="000000"/>
        </w:rPr>
        <w:t>Quando intervistano i parenti di qualche vittima di omicidio o incidente</w:t>
      </w:r>
    </w:p>
    <w:p w:rsidR="00923494" w:rsidRPr="0008735B" w:rsidRDefault="00923494" w:rsidP="006E38F0">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i parenti ai microfoni chiedono che “sia fatta giustizia”. Oppure</w:t>
      </w:r>
      <w:r w:rsidR="006E38F0" w:rsidRPr="0008735B">
        <w:rPr>
          <w:rFonts w:ascii="Tahoma" w:hAnsi="Tahoma" w:cs="Tahoma"/>
          <w:color w:val="000000"/>
        </w:rPr>
        <w:t xml:space="preserve"> </w:t>
      </w:r>
      <w:r w:rsidRPr="0008735B">
        <w:rPr>
          <w:rFonts w:ascii="Tahoma" w:hAnsi="Tahoma" w:cs="Tahoma"/>
          <w:color w:val="000000"/>
        </w:rPr>
        <w:t>di fronte ad un fatto di cronaca in cui un giovanissimo muore di droga i</w:t>
      </w:r>
      <w:r w:rsidR="006E38F0" w:rsidRPr="0008735B">
        <w:rPr>
          <w:rFonts w:ascii="Tahoma" w:hAnsi="Tahoma" w:cs="Tahoma"/>
          <w:color w:val="000000"/>
        </w:rPr>
        <w:t xml:space="preserve"> </w:t>
      </w:r>
      <w:r w:rsidRPr="0008735B">
        <w:rPr>
          <w:rFonts w:ascii="Tahoma" w:hAnsi="Tahoma" w:cs="Tahoma"/>
          <w:color w:val="000000"/>
        </w:rPr>
        <w:t>ragazzi sono i primi che iniziano a discuterne tra loro su ciò che “è giusto</w:t>
      </w:r>
      <w:r w:rsidR="006E38F0" w:rsidRPr="0008735B">
        <w:rPr>
          <w:rFonts w:ascii="Tahoma" w:hAnsi="Tahoma" w:cs="Tahoma"/>
          <w:color w:val="000000"/>
        </w:rPr>
        <w:t xml:space="preserve"> </w:t>
      </w:r>
      <w:r w:rsidRPr="0008735B">
        <w:rPr>
          <w:rFonts w:ascii="Tahoma" w:hAnsi="Tahoma" w:cs="Tahoma"/>
          <w:color w:val="000000"/>
        </w:rPr>
        <w:t>e ciò che è sbagliato”. L’adolescenza infatti è un età in cui matura nel ragazzo</w:t>
      </w:r>
      <w:r w:rsidR="006E38F0" w:rsidRPr="0008735B">
        <w:rPr>
          <w:rFonts w:ascii="Tahoma" w:hAnsi="Tahoma" w:cs="Tahoma"/>
          <w:color w:val="000000"/>
        </w:rPr>
        <w:t xml:space="preserve"> </w:t>
      </w:r>
      <w:r w:rsidRPr="0008735B">
        <w:rPr>
          <w:rFonts w:ascii="Tahoma" w:hAnsi="Tahoma" w:cs="Tahoma"/>
          <w:color w:val="000000"/>
        </w:rPr>
        <w:t>una coscienza come luogo delle decisioni e di giudizio. Attenzione</w:t>
      </w:r>
      <w:r w:rsidR="006E38F0" w:rsidRPr="0008735B">
        <w:rPr>
          <w:rFonts w:ascii="Tahoma" w:hAnsi="Tahoma" w:cs="Tahoma"/>
          <w:color w:val="000000"/>
        </w:rPr>
        <w:t xml:space="preserve"> </w:t>
      </w:r>
      <w:r w:rsidRPr="0008735B">
        <w:rPr>
          <w:rFonts w:ascii="Tahoma" w:hAnsi="Tahoma" w:cs="Tahoma"/>
          <w:color w:val="000000"/>
        </w:rPr>
        <w:t>però perché il rischio è quello di fraintendere le parole di Gesù. Spesso</w:t>
      </w:r>
      <w:r w:rsidR="006E38F0" w:rsidRPr="0008735B">
        <w:rPr>
          <w:rFonts w:ascii="Tahoma" w:hAnsi="Tahoma" w:cs="Tahoma"/>
          <w:color w:val="000000"/>
        </w:rPr>
        <w:t xml:space="preserve"> </w:t>
      </w:r>
      <w:r w:rsidRPr="0008735B">
        <w:rPr>
          <w:rFonts w:ascii="Tahoma" w:hAnsi="Tahoma" w:cs="Tahoma"/>
          <w:color w:val="000000"/>
        </w:rPr>
        <w:t>i parenti arrabbiati delle vittime non chiedono giustizia, ma vendetta.</w:t>
      </w:r>
    </w:p>
    <w:p w:rsidR="00923494" w:rsidRPr="0008735B" w:rsidRDefault="00923494" w:rsidP="006E38F0">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Spesso i nostri giudizi su fatti di cronaca sono stereotipi perché frutto di</w:t>
      </w:r>
      <w:r w:rsidR="006E38F0" w:rsidRPr="0008735B">
        <w:rPr>
          <w:rFonts w:ascii="Tahoma" w:hAnsi="Tahoma" w:cs="Tahoma"/>
          <w:color w:val="000000"/>
        </w:rPr>
        <w:t xml:space="preserve"> </w:t>
      </w:r>
      <w:r w:rsidRPr="0008735B">
        <w:rPr>
          <w:rFonts w:ascii="Tahoma" w:hAnsi="Tahoma" w:cs="Tahoma"/>
          <w:color w:val="000000"/>
        </w:rPr>
        <w:t>una conoscenza superficiale dell’evento. Gesù parla di “affamati e assetati”</w:t>
      </w:r>
      <w:r w:rsidR="006E38F0" w:rsidRPr="0008735B">
        <w:rPr>
          <w:rFonts w:ascii="Tahoma" w:hAnsi="Tahoma" w:cs="Tahoma"/>
          <w:color w:val="000000"/>
        </w:rPr>
        <w:t xml:space="preserve"> </w:t>
      </w:r>
      <w:r w:rsidRPr="0008735B">
        <w:rPr>
          <w:rFonts w:ascii="Tahoma" w:hAnsi="Tahoma" w:cs="Tahoma"/>
          <w:color w:val="000000"/>
        </w:rPr>
        <w:t>della giustizia. Ovvero di tutte quelle persone che hanno bisogno</w:t>
      </w:r>
      <w:r w:rsidR="006E38F0" w:rsidRPr="0008735B">
        <w:rPr>
          <w:rFonts w:ascii="Tahoma" w:hAnsi="Tahoma" w:cs="Tahoma"/>
          <w:color w:val="000000"/>
        </w:rPr>
        <w:t xml:space="preserve"> </w:t>
      </w:r>
      <w:r w:rsidRPr="0008735B">
        <w:rPr>
          <w:rFonts w:ascii="Tahoma" w:hAnsi="Tahoma" w:cs="Tahoma"/>
          <w:color w:val="000000"/>
        </w:rPr>
        <w:t>del pane tanto quanto della giustizia perché l’ingiustizia gli sta portando</w:t>
      </w:r>
      <w:r w:rsidR="006E38F0" w:rsidRPr="0008735B">
        <w:rPr>
          <w:rFonts w:ascii="Tahoma" w:hAnsi="Tahoma" w:cs="Tahoma"/>
          <w:color w:val="000000"/>
        </w:rPr>
        <w:t xml:space="preserve"> </w:t>
      </w:r>
      <w:r w:rsidRPr="0008735B">
        <w:rPr>
          <w:rFonts w:ascii="Tahoma" w:hAnsi="Tahoma" w:cs="Tahoma"/>
          <w:color w:val="000000"/>
        </w:rPr>
        <w:t>via la vita: si riferisce a persone vittime di violenza, di sopruso, di logiche</w:t>
      </w:r>
      <w:r w:rsidR="006E38F0" w:rsidRPr="0008735B">
        <w:rPr>
          <w:rFonts w:ascii="Tahoma" w:hAnsi="Tahoma" w:cs="Tahoma"/>
          <w:color w:val="000000"/>
        </w:rPr>
        <w:t xml:space="preserve"> </w:t>
      </w:r>
      <w:r w:rsidRPr="0008735B">
        <w:rPr>
          <w:rFonts w:ascii="Tahoma" w:hAnsi="Tahoma" w:cs="Tahoma"/>
          <w:color w:val="000000"/>
        </w:rPr>
        <w:t>disumane di sfruttamento e di corruzione. A loro viene fatta la promessa</w:t>
      </w:r>
      <w:r w:rsidR="006E38F0" w:rsidRPr="0008735B">
        <w:rPr>
          <w:rFonts w:ascii="Tahoma" w:hAnsi="Tahoma" w:cs="Tahoma"/>
          <w:color w:val="000000"/>
        </w:rPr>
        <w:t xml:space="preserve"> </w:t>
      </w:r>
      <w:r w:rsidRPr="0008735B">
        <w:rPr>
          <w:rFonts w:ascii="Tahoma" w:hAnsi="Tahoma" w:cs="Tahoma"/>
          <w:color w:val="000000"/>
        </w:rPr>
        <w:t>di essere un giorno saziati e della felicità, perché l’hanno desiderata così</w:t>
      </w:r>
      <w:r w:rsidR="006E38F0" w:rsidRPr="0008735B">
        <w:rPr>
          <w:rFonts w:ascii="Tahoma" w:hAnsi="Tahoma" w:cs="Tahoma"/>
          <w:color w:val="000000"/>
        </w:rPr>
        <w:t xml:space="preserve"> </w:t>
      </w:r>
      <w:r w:rsidRPr="0008735B">
        <w:rPr>
          <w:rFonts w:ascii="Tahoma" w:hAnsi="Tahoma" w:cs="Tahoma"/>
          <w:color w:val="000000"/>
        </w:rPr>
        <w:t>ardentemente che sapranno coglierne il vero valore. In avvento questa</w:t>
      </w:r>
      <w:r w:rsidR="006E38F0" w:rsidRPr="0008735B">
        <w:rPr>
          <w:rFonts w:ascii="Tahoma" w:hAnsi="Tahoma" w:cs="Tahoma"/>
          <w:color w:val="000000"/>
        </w:rPr>
        <w:t xml:space="preserve"> </w:t>
      </w:r>
      <w:r w:rsidRPr="0008735B">
        <w:rPr>
          <w:rFonts w:ascii="Tahoma" w:hAnsi="Tahoma" w:cs="Tahoma"/>
          <w:color w:val="000000"/>
        </w:rPr>
        <w:t>beatitudine apre le porte anche al tema della speranza in un Dio che si è</w:t>
      </w:r>
      <w:r w:rsidR="006E38F0" w:rsidRPr="0008735B">
        <w:rPr>
          <w:rFonts w:ascii="Tahoma" w:hAnsi="Tahoma" w:cs="Tahoma"/>
          <w:color w:val="000000"/>
        </w:rPr>
        <w:t xml:space="preserve"> </w:t>
      </w:r>
      <w:r w:rsidRPr="0008735B">
        <w:rPr>
          <w:rFonts w:ascii="Tahoma" w:hAnsi="Tahoma" w:cs="Tahoma"/>
          <w:color w:val="000000"/>
        </w:rPr>
        <w:t>fatto uomo per stare dalla parte di chi cerca un mondo più giusto.</w:t>
      </w:r>
    </w:p>
    <w:p w:rsidR="006E38F0" w:rsidRPr="0008735B" w:rsidRDefault="006E38F0" w:rsidP="006E38F0">
      <w:pPr>
        <w:autoSpaceDE w:val="0"/>
        <w:autoSpaceDN w:val="0"/>
        <w:adjustRightInd w:val="0"/>
        <w:spacing w:after="0" w:line="240" w:lineRule="auto"/>
        <w:jc w:val="both"/>
        <w:rPr>
          <w:rFonts w:ascii="Tahoma" w:hAnsi="Tahoma" w:cs="Tahoma"/>
          <w:color w:val="000000"/>
        </w:rPr>
      </w:pPr>
    </w:p>
    <w:p w:rsidR="006E38F0" w:rsidRPr="00BB1178" w:rsidRDefault="006E38F0" w:rsidP="006E38F0">
      <w:pPr>
        <w:autoSpaceDE w:val="0"/>
        <w:autoSpaceDN w:val="0"/>
        <w:adjustRightInd w:val="0"/>
        <w:spacing w:after="0" w:line="240" w:lineRule="auto"/>
        <w:jc w:val="both"/>
        <w:rPr>
          <w:rFonts w:ascii="Tahoma" w:hAnsi="Tahoma" w:cs="Tahoma"/>
          <w:b/>
          <w:color w:val="00B050"/>
          <w:sz w:val="32"/>
          <w:szCs w:val="32"/>
        </w:rPr>
      </w:pPr>
      <w:r w:rsidRPr="00BB1178">
        <w:rPr>
          <w:rFonts w:ascii="Tahoma" w:hAnsi="Tahoma" w:cs="Tahoma"/>
          <w:b/>
          <w:color w:val="00B050"/>
          <w:sz w:val="32"/>
          <w:szCs w:val="32"/>
        </w:rPr>
        <w:t>Pista 1</w:t>
      </w:r>
      <w:r w:rsidR="00447D42">
        <w:rPr>
          <w:rFonts w:ascii="Tahoma" w:hAnsi="Tahoma" w:cs="Tahoma"/>
          <w:b/>
          <w:color w:val="00B050"/>
          <w:sz w:val="32"/>
          <w:szCs w:val="32"/>
        </w:rPr>
        <w:t>:</w:t>
      </w:r>
      <w:r w:rsidRPr="00BB1178">
        <w:rPr>
          <w:rFonts w:ascii="Tahoma" w:hAnsi="Tahoma" w:cs="Tahoma"/>
          <w:b/>
          <w:color w:val="00B050"/>
          <w:sz w:val="32"/>
          <w:szCs w:val="32"/>
        </w:rPr>
        <w:t xml:space="preserve"> storie da beati</w:t>
      </w:r>
    </w:p>
    <w:p w:rsidR="006E38F0" w:rsidRPr="0008735B" w:rsidRDefault="006E38F0" w:rsidP="006E38F0">
      <w:pPr>
        <w:autoSpaceDE w:val="0"/>
        <w:autoSpaceDN w:val="0"/>
        <w:adjustRightInd w:val="0"/>
        <w:spacing w:after="0" w:line="240" w:lineRule="auto"/>
        <w:jc w:val="both"/>
        <w:rPr>
          <w:rFonts w:ascii="Tahoma" w:hAnsi="Tahoma" w:cs="Tahoma"/>
          <w:sz w:val="32"/>
          <w:szCs w:val="32"/>
        </w:rPr>
      </w:pPr>
    </w:p>
    <w:p w:rsidR="006E38F0" w:rsidRPr="00BB1178" w:rsidRDefault="006E38F0" w:rsidP="006E38F0">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t>OBIETTIVI:</w:t>
      </w:r>
    </w:p>
    <w:p w:rsidR="006E38F0" w:rsidRPr="0008735B" w:rsidRDefault="006E38F0" w:rsidP="006E38F0">
      <w:pPr>
        <w:pStyle w:val="Paragrafoelenco"/>
        <w:numPr>
          <w:ilvl w:val="0"/>
          <w:numId w:val="6"/>
        </w:numPr>
        <w:autoSpaceDE w:val="0"/>
        <w:autoSpaceDN w:val="0"/>
        <w:adjustRightInd w:val="0"/>
        <w:spacing w:after="0" w:line="240" w:lineRule="auto"/>
        <w:rPr>
          <w:rFonts w:ascii="Tahoma" w:hAnsi="Tahoma" w:cs="Tahoma"/>
          <w:color w:val="000000"/>
        </w:rPr>
      </w:pPr>
      <w:r w:rsidRPr="0008735B">
        <w:rPr>
          <w:rFonts w:ascii="Tahoma" w:hAnsi="Tahoma" w:cs="Tahoma"/>
          <w:color w:val="000000"/>
        </w:rPr>
        <w:t>Presentare ai ragazzi figure concrete e storie vere di “affamati e assetati della giustizia”</w:t>
      </w:r>
    </w:p>
    <w:p w:rsidR="006E38F0" w:rsidRPr="0008735B" w:rsidRDefault="006E38F0" w:rsidP="006E38F0">
      <w:pPr>
        <w:pStyle w:val="Paragrafoelenco"/>
        <w:numPr>
          <w:ilvl w:val="0"/>
          <w:numId w:val="6"/>
        </w:numPr>
        <w:autoSpaceDE w:val="0"/>
        <w:autoSpaceDN w:val="0"/>
        <w:adjustRightInd w:val="0"/>
        <w:spacing w:after="0" w:line="240" w:lineRule="auto"/>
        <w:rPr>
          <w:rFonts w:ascii="Tahoma" w:hAnsi="Tahoma" w:cs="Tahoma"/>
          <w:color w:val="000000"/>
        </w:rPr>
      </w:pPr>
      <w:r w:rsidRPr="0008735B">
        <w:rPr>
          <w:rFonts w:ascii="Tahoma" w:hAnsi="Tahoma" w:cs="Tahoma"/>
          <w:color w:val="000000"/>
        </w:rPr>
        <w:t>Lavorare con loro il concetto di giustizia per renderlo complesso e di spessore</w:t>
      </w:r>
    </w:p>
    <w:p w:rsidR="006E38F0" w:rsidRPr="0008735B" w:rsidRDefault="006E38F0" w:rsidP="006E38F0">
      <w:pPr>
        <w:pStyle w:val="Paragrafoelenco"/>
        <w:numPr>
          <w:ilvl w:val="0"/>
          <w:numId w:val="6"/>
        </w:numPr>
        <w:autoSpaceDE w:val="0"/>
        <w:autoSpaceDN w:val="0"/>
        <w:adjustRightInd w:val="0"/>
        <w:spacing w:after="0" w:line="240" w:lineRule="auto"/>
        <w:rPr>
          <w:rFonts w:ascii="Tahoma" w:hAnsi="Tahoma" w:cs="Tahoma"/>
          <w:color w:val="000000"/>
        </w:rPr>
      </w:pPr>
      <w:r w:rsidRPr="0008735B">
        <w:rPr>
          <w:rFonts w:ascii="Tahoma" w:hAnsi="Tahoma" w:cs="Tahoma"/>
          <w:color w:val="000000"/>
        </w:rPr>
        <w:t>Far cogliere loro il valore di una promessa che genera speranza: quella che Gesù fa a coloro che vivono nell’ingiustizia.</w:t>
      </w:r>
    </w:p>
    <w:p w:rsidR="006E38F0" w:rsidRPr="0008735B" w:rsidRDefault="006E38F0" w:rsidP="006E38F0">
      <w:pPr>
        <w:autoSpaceDE w:val="0"/>
        <w:autoSpaceDN w:val="0"/>
        <w:adjustRightInd w:val="0"/>
        <w:spacing w:after="0" w:line="240" w:lineRule="auto"/>
        <w:rPr>
          <w:rFonts w:ascii="Tahoma" w:hAnsi="Tahoma" w:cs="Tahoma"/>
          <w:b/>
          <w:color w:val="000000"/>
        </w:rPr>
      </w:pPr>
    </w:p>
    <w:p w:rsidR="006E38F0" w:rsidRPr="00BB1178" w:rsidRDefault="006E38F0" w:rsidP="006E38F0">
      <w:pPr>
        <w:autoSpaceDE w:val="0"/>
        <w:autoSpaceDN w:val="0"/>
        <w:adjustRightInd w:val="0"/>
        <w:spacing w:after="0" w:line="240" w:lineRule="auto"/>
        <w:rPr>
          <w:rFonts w:ascii="Tahoma" w:hAnsi="Tahoma" w:cs="Tahoma"/>
          <w:b/>
          <w:color w:val="0070C0"/>
        </w:rPr>
      </w:pPr>
      <w:r w:rsidRPr="00BB1178">
        <w:rPr>
          <w:rFonts w:ascii="Tahoma" w:hAnsi="Tahoma" w:cs="Tahoma"/>
          <w:b/>
          <w:color w:val="0070C0"/>
        </w:rPr>
        <w:t>ATTIVITA’:</w:t>
      </w:r>
    </w:p>
    <w:p w:rsidR="006E38F0" w:rsidRPr="0008735B" w:rsidRDefault="006E38F0" w:rsidP="006E38F0">
      <w:pPr>
        <w:autoSpaceDE w:val="0"/>
        <w:autoSpaceDN w:val="0"/>
        <w:adjustRightInd w:val="0"/>
        <w:spacing w:after="0" w:line="240" w:lineRule="auto"/>
        <w:jc w:val="both"/>
        <w:rPr>
          <w:rFonts w:ascii="Tahoma" w:hAnsi="Tahoma" w:cs="Tahoma"/>
        </w:rPr>
      </w:pPr>
      <w:r w:rsidRPr="0008735B">
        <w:rPr>
          <w:rFonts w:ascii="Tahoma" w:hAnsi="Tahoma" w:cs="Tahoma"/>
        </w:rPr>
        <w:t xml:space="preserve">Come attività qui potrebbe essere interessante proporre ai ragazzi la conoscenza di qualche testimone. Si potrebbero presentare loro storie di alcune vittime della mafia, che hanno dato la vita per il nostro Stato come i magistrati Falcone e Borsellino, oppure del prete di Brancaccio Padre </w:t>
      </w:r>
      <w:proofErr w:type="spellStart"/>
      <w:r w:rsidRPr="0008735B">
        <w:rPr>
          <w:rFonts w:ascii="Tahoma" w:hAnsi="Tahoma" w:cs="Tahoma"/>
        </w:rPr>
        <w:t>Puglisi</w:t>
      </w:r>
      <w:proofErr w:type="spellEnd"/>
      <w:r w:rsidRPr="0008735B">
        <w:rPr>
          <w:rFonts w:ascii="Tahoma" w:hAnsi="Tahoma" w:cs="Tahoma"/>
        </w:rPr>
        <w:t xml:space="preserve">. Si potrebbe raccontare loro l’esperienza di qualche missionario che ha dato la vita per il popolo in cui era stato chiamato a lavorare come le tre suore </w:t>
      </w:r>
      <w:proofErr w:type="spellStart"/>
      <w:r w:rsidRPr="0008735B">
        <w:rPr>
          <w:rFonts w:ascii="Tahoma" w:hAnsi="Tahoma" w:cs="Tahoma"/>
        </w:rPr>
        <w:t>saveriane</w:t>
      </w:r>
      <w:proofErr w:type="spellEnd"/>
      <w:r w:rsidRPr="0008735B">
        <w:rPr>
          <w:rFonts w:ascii="Tahoma" w:hAnsi="Tahoma" w:cs="Tahoma"/>
        </w:rPr>
        <w:t xml:space="preserve"> uccise in Burundi nel 2014. Oppure si potrebbe presentare loro la figura di qualche santo, si pensi a San Massimiliano </w:t>
      </w:r>
      <w:proofErr w:type="spellStart"/>
      <w:r w:rsidRPr="0008735B">
        <w:rPr>
          <w:rFonts w:ascii="Tahoma" w:hAnsi="Tahoma" w:cs="Tahoma"/>
        </w:rPr>
        <w:t>Kolbe</w:t>
      </w:r>
      <w:proofErr w:type="spellEnd"/>
      <w:r w:rsidRPr="0008735B">
        <w:rPr>
          <w:rFonts w:ascii="Tahoma" w:hAnsi="Tahoma" w:cs="Tahoma"/>
        </w:rPr>
        <w:t xml:space="preserve"> morto ad </w:t>
      </w:r>
      <w:proofErr w:type="spellStart"/>
      <w:r w:rsidRPr="0008735B">
        <w:rPr>
          <w:rFonts w:ascii="Tahoma" w:hAnsi="Tahoma" w:cs="Tahoma"/>
        </w:rPr>
        <w:t>Aushwitz</w:t>
      </w:r>
      <w:proofErr w:type="spellEnd"/>
      <w:r w:rsidRPr="0008735B">
        <w:rPr>
          <w:rFonts w:ascii="Tahoma" w:hAnsi="Tahoma" w:cs="Tahoma"/>
        </w:rPr>
        <w:t xml:space="preserve"> per salvare una famiglia ebrea.</w:t>
      </w:r>
    </w:p>
    <w:p w:rsidR="006E38F0" w:rsidRPr="0008735B" w:rsidRDefault="006E38F0" w:rsidP="006E38F0">
      <w:pPr>
        <w:autoSpaceDE w:val="0"/>
        <w:autoSpaceDN w:val="0"/>
        <w:adjustRightInd w:val="0"/>
        <w:spacing w:after="0" w:line="240" w:lineRule="auto"/>
        <w:jc w:val="both"/>
        <w:rPr>
          <w:rFonts w:ascii="Tahoma" w:hAnsi="Tahoma" w:cs="Tahoma"/>
        </w:rPr>
      </w:pPr>
    </w:p>
    <w:p w:rsidR="006E38F0" w:rsidRPr="00BB1178" w:rsidRDefault="006E38F0" w:rsidP="006E38F0">
      <w:pPr>
        <w:autoSpaceDE w:val="0"/>
        <w:autoSpaceDN w:val="0"/>
        <w:adjustRightInd w:val="0"/>
        <w:spacing w:after="0" w:line="240" w:lineRule="auto"/>
        <w:jc w:val="both"/>
        <w:rPr>
          <w:rFonts w:ascii="Tahoma" w:hAnsi="Tahoma" w:cs="Tahoma"/>
          <w:b/>
          <w:color w:val="00B050"/>
          <w:sz w:val="32"/>
          <w:szCs w:val="32"/>
        </w:rPr>
      </w:pPr>
      <w:r w:rsidRPr="00BB1178">
        <w:rPr>
          <w:rFonts w:ascii="Tahoma" w:hAnsi="Tahoma" w:cs="Tahoma"/>
          <w:b/>
          <w:color w:val="00B050"/>
          <w:sz w:val="32"/>
          <w:szCs w:val="32"/>
        </w:rPr>
        <w:t>Pista 2</w:t>
      </w:r>
      <w:r w:rsidR="00447D42">
        <w:rPr>
          <w:rFonts w:ascii="Tahoma" w:hAnsi="Tahoma" w:cs="Tahoma"/>
          <w:b/>
          <w:color w:val="00B050"/>
          <w:sz w:val="32"/>
          <w:szCs w:val="32"/>
        </w:rPr>
        <w:t>:</w:t>
      </w:r>
      <w:r w:rsidRPr="00BB1178">
        <w:rPr>
          <w:rFonts w:ascii="Tahoma" w:hAnsi="Tahoma" w:cs="Tahoma"/>
          <w:b/>
          <w:color w:val="00B050"/>
          <w:sz w:val="32"/>
          <w:szCs w:val="32"/>
        </w:rPr>
        <w:t xml:space="preserve"> la legge è uguale per tutti</w:t>
      </w:r>
    </w:p>
    <w:p w:rsidR="006E38F0" w:rsidRPr="0008735B" w:rsidRDefault="006E38F0" w:rsidP="006E38F0">
      <w:pPr>
        <w:autoSpaceDE w:val="0"/>
        <w:autoSpaceDN w:val="0"/>
        <w:adjustRightInd w:val="0"/>
        <w:spacing w:after="0" w:line="240" w:lineRule="auto"/>
        <w:jc w:val="both"/>
        <w:rPr>
          <w:rFonts w:ascii="Tahoma" w:hAnsi="Tahoma" w:cs="Tahoma"/>
          <w:b/>
          <w:sz w:val="32"/>
          <w:szCs w:val="32"/>
        </w:rPr>
      </w:pPr>
    </w:p>
    <w:p w:rsidR="006E38F0" w:rsidRPr="00BB1178" w:rsidRDefault="006E38F0" w:rsidP="006E38F0">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t>OBIETTIVI:</w:t>
      </w:r>
    </w:p>
    <w:p w:rsidR="006E38F0" w:rsidRPr="0008735B" w:rsidRDefault="006E38F0" w:rsidP="006E38F0">
      <w:pPr>
        <w:pStyle w:val="Paragrafoelenco"/>
        <w:numPr>
          <w:ilvl w:val="0"/>
          <w:numId w:val="7"/>
        </w:numPr>
        <w:autoSpaceDE w:val="0"/>
        <w:autoSpaceDN w:val="0"/>
        <w:adjustRightInd w:val="0"/>
        <w:spacing w:after="0" w:line="240" w:lineRule="auto"/>
        <w:jc w:val="both"/>
        <w:rPr>
          <w:rFonts w:ascii="Tahoma" w:hAnsi="Tahoma" w:cs="Tahoma"/>
        </w:rPr>
      </w:pPr>
      <w:r w:rsidRPr="0008735B">
        <w:rPr>
          <w:rFonts w:ascii="Tahoma" w:hAnsi="Tahoma" w:cs="Tahoma"/>
        </w:rPr>
        <w:t>Presentare ai ragazzi figure concrete e storie vere di “affamati e assetati della giustizia”</w:t>
      </w:r>
    </w:p>
    <w:p w:rsidR="006E38F0" w:rsidRPr="0008735B" w:rsidRDefault="006E38F0" w:rsidP="006E38F0">
      <w:pPr>
        <w:pStyle w:val="Paragrafoelenco"/>
        <w:numPr>
          <w:ilvl w:val="0"/>
          <w:numId w:val="7"/>
        </w:numPr>
        <w:autoSpaceDE w:val="0"/>
        <w:autoSpaceDN w:val="0"/>
        <w:adjustRightInd w:val="0"/>
        <w:spacing w:after="0" w:line="240" w:lineRule="auto"/>
        <w:jc w:val="both"/>
        <w:rPr>
          <w:rFonts w:ascii="Tahoma" w:hAnsi="Tahoma" w:cs="Tahoma"/>
        </w:rPr>
      </w:pPr>
      <w:r w:rsidRPr="0008735B">
        <w:rPr>
          <w:rFonts w:ascii="Tahoma" w:hAnsi="Tahoma" w:cs="Tahoma"/>
        </w:rPr>
        <w:t>Lavorare con loro il concetto di giustizia per renderlo complesso e di spessore</w:t>
      </w:r>
    </w:p>
    <w:p w:rsidR="006E38F0" w:rsidRPr="0008735B" w:rsidRDefault="006E38F0" w:rsidP="006E38F0">
      <w:pPr>
        <w:pStyle w:val="Paragrafoelenco"/>
        <w:numPr>
          <w:ilvl w:val="0"/>
          <w:numId w:val="7"/>
        </w:numPr>
        <w:autoSpaceDE w:val="0"/>
        <w:autoSpaceDN w:val="0"/>
        <w:adjustRightInd w:val="0"/>
        <w:spacing w:after="0" w:line="240" w:lineRule="auto"/>
        <w:jc w:val="both"/>
        <w:rPr>
          <w:rFonts w:ascii="Tahoma" w:hAnsi="Tahoma" w:cs="Tahoma"/>
        </w:rPr>
      </w:pPr>
      <w:r w:rsidRPr="0008735B">
        <w:rPr>
          <w:rFonts w:ascii="Tahoma" w:hAnsi="Tahoma" w:cs="Tahoma"/>
        </w:rPr>
        <w:t>Far cogliere loro il valore di una promessa che genera speranza: quella che Gesù fa a coloro che vivono nell’ingiustizia.</w:t>
      </w:r>
    </w:p>
    <w:p w:rsidR="006E38F0" w:rsidRPr="0008735B" w:rsidRDefault="006E38F0" w:rsidP="006E38F0">
      <w:pPr>
        <w:autoSpaceDE w:val="0"/>
        <w:autoSpaceDN w:val="0"/>
        <w:adjustRightInd w:val="0"/>
        <w:spacing w:after="0" w:line="240" w:lineRule="auto"/>
        <w:rPr>
          <w:rFonts w:ascii="Tahoma" w:hAnsi="Tahoma" w:cs="Tahoma"/>
          <w:b/>
          <w:color w:val="000000"/>
        </w:rPr>
      </w:pPr>
    </w:p>
    <w:p w:rsidR="006E38F0" w:rsidRPr="00BB1178" w:rsidRDefault="006E38F0" w:rsidP="006E38F0">
      <w:pPr>
        <w:autoSpaceDE w:val="0"/>
        <w:autoSpaceDN w:val="0"/>
        <w:adjustRightInd w:val="0"/>
        <w:spacing w:after="0" w:line="240" w:lineRule="auto"/>
        <w:rPr>
          <w:rFonts w:ascii="Tahoma" w:hAnsi="Tahoma" w:cs="Tahoma"/>
          <w:b/>
          <w:color w:val="0070C0"/>
        </w:rPr>
      </w:pPr>
      <w:r w:rsidRPr="00BB1178">
        <w:rPr>
          <w:rFonts w:ascii="Tahoma" w:hAnsi="Tahoma" w:cs="Tahoma"/>
          <w:b/>
          <w:color w:val="0070C0"/>
        </w:rPr>
        <w:lastRenderedPageBreak/>
        <w:t>ATTIVITA’:</w:t>
      </w:r>
    </w:p>
    <w:p w:rsidR="006E38F0" w:rsidRPr="0008735B" w:rsidRDefault="006E38F0" w:rsidP="006E38F0">
      <w:pPr>
        <w:autoSpaceDE w:val="0"/>
        <w:autoSpaceDN w:val="0"/>
        <w:adjustRightInd w:val="0"/>
        <w:spacing w:after="0" w:line="240" w:lineRule="auto"/>
        <w:jc w:val="both"/>
        <w:rPr>
          <w:rFonts w:ascii="Tahoma" w:hAnsi="Tahoma" w:cs="Tahoma"/>
        </w:rPr>
      </w:pPr>
      <w:r w:rsidRPr="0008735B">
        <w:rPr>
          <w:rFonts w:ascii="Tahoma" w:hAnsi="Tahoma" w:cs="Tahoma"/>
        </w:rPr>
        <w:t>Se invece si pensa di gestire l’incontro in una maniera più ludica si potrebbe mettere in scena un processo. L’animatore propone ai ragazzi un caso, che può essere inventato oppure preso da un reale fatto di cronaca.</w:t>
      </w:r>
    </w:p>
    <w:p w:rsidR="006E38F0" w:rsidRPr="0008735B" w:rsidRDefault="006E38F0" w:rsidP="006E38F0">
      <w:pPr>
        <w:autoSpaceDE w:val="0"/>
        <w:autoSpaceDN w:val="0"/>
        <w:adjustRightInd w:val="0"/>
        <w:spacing w:after="0" w:line="240" w:lineRule="auto"/>
        <w:jc w:val="both"/>
        <w:rPr>
          <w:rFonts w:ascii="Tahoma" w:hAnsi="Tahoma" w:cs="Tahoma"/>
        </w:rPr>
      </w:pPr>
      <w:r w:rsidRPr="0008735B">
        <w:rPr>
          <w:rFonts w:ascii="Tahoma" w:hAnsi="Tahoma" w:cs="Tahoma"/>
        </w:rPr>
        <w:t>Si chiede loro di dividersi in due gruppi: l’accusa e la difesa. Ciascun gruppo dovrà approfondire il caso, cercando su internet oppure intervistando dei testimoni (che potrebbero essere interpretati da altri animatori). Poi ciascun gruppo dovrà scrivere almeno dieci motivazioni che accusano o difendono l’imputato. Il giudice – animatore gestirà il dibattito e al termine del quale prenderà la decisione. Al termine del gioco è importante lasciare un tempo per decostruire quanto è stato fatto.</w:t>
      </w:r>
    </w:p>
    <w:p w:rsidR="006E38F0" w:rsidRPr="0008735B" w:rsidRDefault="006E38F0" w:rsidP="006E38F0">
      <w:pPr>
        <w:autoSpaceDE w:val="0"/>
        <w:autoSpaceDN w:val="0"/>
        <w:adjustRightInd w:val="0"/>
        <w:spacing w:after="0" w:line="240" w:lineRule="auto"/>
        <w:jc w:val="both"/>
        <w:rPr>
          <w:rFonts w:ascii="Tahoma" w:hAnsi="Tahoma" w:cs="Tahoma"/>
          <w:i/>
          <w:iCs/>
        </w:rPr>
      </w:pPr>
      <w:r w:rsidRPr="0008735B">
        <w:rPr>
          <w:rFonts w:ascii="Tahoma" w:hAnsi="Tahoma" w:cs="Tahoma"/>
          <w:i/>
          <w:iCs/>
        </w:rPr>
        <w:t>La riflessione conclusiva dovrebbe incentrarsi sulle dinamiche che sono emerse e che sono state osservate facendo cogliere loro come la giustizia sia un concetto complesso che non dovrebbe mai schiacciare l’uomo, ma anzi liberarlo.</w:t>
      </w:r>
    </w:p>
    <w:p w:rsidR="006E38F0" w:rsidRPr="0008735B" w:rsidRDefault="006E38F0" w:rsidP="006E38F0">
      <w:pPr>
        <w:autoSpaceDE w:val="0"/>
        <w:autoSpaceDN w:val="0"/>
        <w:adjustRightInd w:val="0"/>
        <w:spacing w:after="0" w:line="240" w:lineRule="auto"/>
        <w:jc w:val="both"/>
        <w:rPr>
          <w:rFonts w:ascii="Tahoma" w:hAnsi="Tahoma" w:cs="Tahoma"/>
          <w:i/>
          <w:iCs/>
        </w:rPr>
      </w:pPr>
    </w:p>
    <w:p w:rsidR="006E38F0" w:rsidRPr="00BB1178" w:rsidRDefault="006E38F0" w:rsidP="006E38F0">
      <w:pPr>
        <w:autoSpaceDE w:val="0"/>
        <w:autoSpaceDN w:val="0"/>
        <w:adjustRightInd w:val="0"/>
        <w:spacing w:after="0" w:line="240" w:lineRule="auto"/>
        <w:jc w:val="both"/>
        <w:rPr>
          <w:rFonts w:ascii="Tahoma" w:hAnsi="Tahoma" w:cs="Tahoma"/>
          <w:b/>
          <w:color w:val="00B050"/>
          <w:sz w:val="32"/>
          <w:szCs w:val="32"/>
        </w:rPr>
      </w:pPr>
      <w:r w:rsidRPr="00BB1178">
        <w:rPr>
          <w:rFonts w:ascii="Tahoma" w:hAnsi="Tahoma" w:cs="Tahoma"/>
          <w:b/>
          <w:color w:val="00B050"/>
          <w:sz w:val="32"/>
          <w:szCs w:val="32"/>
        </w:rPr>
        <w:t>Pista 3</w:t>
      </w:r>
      <w:r w:rsidR="00447D42">
        <w:rPr>
          <w:rFonts w:ascii="Tahoma" w:hAnsi="Tahoma" w:cs="Tahoma"/>
          <w:b/>
          <w:color w:val="00B050"/>
          <w:sz w:val="32"/>
          <w:szCs w:val="32"/>
        </w:rPr>
        <w:t>:</w:t>
      </w:r>
      <w:r w:rsidRPr="00BB1178">
        <w:rPr>
          <w:rFonts w:ascii="Tahoma" w:hAnsi="Tahoma" w:cs="Tahoma"/>
          <w:b/>
          <w:color w:val="00B050"/>
          <w:sz w:val="32"/>
          <w:szCs w:val="32"/>
        </w:rPr>
        <w:t xml:space="preserve"> a tu per tu con la giustizia</w:t>
      </w:r>
    </w:p>
    <w:p w:rsidR="006E38F0" w:rsidRPr="0008735B" w:rsidRDefault="006E38F0" w:rsidP="006E38F0">
      <w:pPr>
        <w:autoSpaceDE w:val="0"/>
        <w:autoSpaceDN w:val="0"/>
        <w:adjustRightInd w:val="0"/>
        <w:spacing w:after="0" w:line="240" w:lineRule="auto"/>
        <w:jc w:val="both"/>
        <w:rPr>
          <w:rFonts w:ascii="Tahoma" w:hAnsi="Tahoma" w:cs="Tahoma"/>
          <w:b/>
          <w:sz w:val="32"/>
          <w:szCs w:val="32"/>
        </w:rPr>
      </w:pPr>
    </w:p>
    <w:p w:rsidR="006E38F0" w:rsidRPr="00BB1178" w:rsidRDefault="006E38F0" w:rsidP="006E38F0">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t>OBIETTIVI:</w:t>
      </w:r>
    </w:p>
    <w:p w:rsidR="006E38F0" w:rsidRPr="0008735B" w:rsidRDefault="006E38F0" w:rsidP="006E38F0">
      <w:pPr>
        <w:pStyle w:val="Paragrafoelenco"/>
        <w:numPr>
          <w:ilvl w:val="0"/>
          <w:numId w:val="7"/>
        </w:numPr>
        <w:autoSpaceDE w:val="0"/>
        <w:autoSpaceDN w:val="0"/>
        <w:adjustRightInd w:val="0"/>
        <w:spacing w:after="0" w:line="240" w:lineRule="auto"/>
        <w:jc w:val="both"/>
        <w:rPr>
          <w:rFonts w:ascii="Tahoma" w:hAnsi="Tahoma" w:cs="Tahoma"/>
        </w:rPr>
      </w:pPr>
      <w:r w:rsidRPr="0008735B">
        <w:rPr>
          <w:rFonts w:ascii="Tahoma" w:hAnsi="Tahoma" w:cs="Tahoma"/>
        </w:rPr>
        <w:t>Presentare ai ragazzi figure concrete e storie vere di “affamati e assetati della giustizia”</w:t>
      </w:r>
    </w:p>
    <w:p w:rsidR="006E38F0" w:rsidRPr="0008735B" w:rsidRDefault="006E38F0" w:rsidP="006E38F0">
      <w:pPr>
        <w:pStyle w:val="Paragrafoelenco"/>
        <w:numPr>
          <w:ilvl w:val="0"/>
          <w:numId w:val="7"/>
        </w:numPr>
        <w:autoSpaceDE w:val="0"/>
        <w:autoSpaceDN w:val="0"/>
        <w:adjustRightInd w:val="0"/>
        <w:spacing w:after="0" w:line="240" w:lineRule="auto"/>
        <w:jc w:val="both"/>
        <w:rPr>
          <w:rFonts w:ascii="Tahoma" w:hAnsi="Tahoma" w:cs="Tahoma"/>
        </w:rPr>
      </w:pPr>
      <w:r w:rsidRPr="0008735B">
        <w:rPr>
          <w:rFonts w:ascii="Tahoma" w:hAnsi="Tahoma" w:cs="Tahoma"/>
        </w:rPr>
        <w:t>Lavorare con loro il concetto di giustizia per renderlo complesso e di spessore</w:t>
      </w:r>
    </w:p>
    <w:p w:rsidR="006E38F0" w:rsidRPr="0008735B" w:rsidRDefault="006E38F0" w:rsidP="006E38F0">
      <w:pPr>
        <w:pStyle w:val="Paragrafoelenco"/>
        <w:numPr>
          <w:ilvl w:val="0"/>
          <w:numId w:val="7"/>
        </w:numPr>
        <w:autoSpaceDE w:val="0"/>
        <w:autoSpaceDN w:val="0"/>
        <w:adjustRightInd w:val="0"/>
        <w:spacing w:after="0" w:line="240" w:lineRule="auto"/>
        <w:jc w:val="both"/>
        <w:rPr>
          <w:rFonts w:ascii="Tahoma" w:hAnsi="Tahoma" w:cs="Tahoma"/>
        </w:rPr>
      </w:pPr>
      <w:r w:rsidRPr="0008735B">
        <w:rPr>
          <w:rFonts w:ascii="Tahoma" w:hAnsi="Tahoma" w:cs="Tahoma"/>
        </w:rPr>
        <w:t>Far cogliere loro il valore di una promessa che genera speranza: quella che Gesù fa a coloro che vivono nell’ingiustizia.</w:t>
      </w:r>
    </w:p>
    <w:p w:rsidR="006E38F0" w:rsidRPr="0008735B" w:rsidRDefault="006E38F0" w:rsidP="006E38F0">
      <w:pPr>
        <w:autoSpaceDE w:val="0"/>
        <w:autoSpaceDN w:val="0"/>
        <w:adjustRightInd w:val="0"/>
        <w:spacing w:after="0" w:line="240" w:lineRule="auto"/>
        <w:rPr>
          <w:rFonts w:ascii="Tahoma" w:hAnsi="Tahoma" w:cs="Tahoma"/>
          <w:b/>
          <w:color w:val="000000"/>
        </w:rPr>
      </w:pPr>
    </w:p>
    <w:p w:rsidR="006E38F0" w:rsidRPr="00BB1178" w:rsidRDefault="006E38F0" w:rsidP="006E38F0">
      <w:pPr>
        <w:autoSpaceDE w:val="0"/>
        <w:autoSpaceDN w:val="0"/>
        <w:adjustRightInd w:val="0"/>
        <w:spacing w:after="0" w:line="240" w:lineRule="auto"/>
        <w:rPr>
          <w:rFonts w:ascii="Tahoma" w:hAnsi="Tahoma" w:cs="Tahoma"/>
          <w:b/>
          <w:color w:val="0070C0"/>
        </w:rPr>
      </w:pPr>
      <w:r w:rsidRPr="00BB1178">
        <w:rPr>
          <w:rFonts w:ascii="Tahoma" w:hAnsi="Tahoma" w:cs="Tahoma"/>
          <w:b/>
          <w:color w:val="0070C0"/>
        </w:rPr>
        <w:t>ATTIVITA’:</w:t>
      </w:r>
    </w:p>
    <w:p w:rsidR="006E38F0" w:rsidRPr="0008735B" w:rsidRDefault="006E38F0" w:rsidP="006E38F0">
      <w:pPr>
        <w:autoSpaceDE w:val="0"/>
        <w:autoSpaceDN w:val="0"/>
        <w:adjustRightInd w:val="0"/>
        <w:spacing w:after="0" w:line="240" w:lineRule="auto"/>
        <w:jc w:val="both"/>
        <w:rPr>
          <w:rFonts w:ascii="Tahoma" w:hAnsi="Tahoma" w:cs="Tahoma"/>
        </w:rPr>
      </w:pPr>
      <w:r w:rsidRPr="0008735B">
        <w:rPr>
          <w:rFonts w:ascii="Tahoma" w:hAnsi="Tahoma" w:cs="Tahoma"/>
        </w:rPr>
        <w:t>Un’altra possibilità per trattare questo tema potrebbe essere quello della testimonianza. Nella nostra società siamo abituati a pensare alle carceri come dei “luoghi di giustizia” in cui persone colpevoli scontano una loro pena. Potrebbe essere interessante organizzare una visita o un incontro con il cappellano del carcere o con qualche realtà associativa di volontariato che vi presta servizio.</w:t>
      </w:r>
    </w:p>
    <w:p w:rsidR="006E38F0" w:rsidRPr="0008735B" w:rsidRDefault="006E38F0" w:rsidP="006E38F0">
      <w:pPr>
        <w:autoSpaceDE w:val="0"/>
        <w:autoSpaceDN w:val="0"/>
        <w:adjustRightInd w:val="0"/>
        <w:spacing w:after="0" w:line="240" w:lineRule="auto"/>
        <w:jc w:val="both"/>
        <w:rPr>
          <w:rFonts w:ascii="Tahoma" w:hAnsi="Tahoma" w:cs="Tahoma"/>
          <w:b/>
          <w:i/>
          <w:iCs/>
        </w:rPr>
      </w:pPr>
    </w:p>
    <w:p w:rsidR="006E38F0" w:rsidRPr="00BB1178" w:rsidRDefault="006E38F0" w:rsidP="006E38F0">
      <w:pPr>
        <w:autoSpaceDE w:val="0"/>
        <w:autoSpaceDN w:val="0"/>
        <w:adjustRightInd w:val="0"/>
        <w:spacing w:after="0" w:line="240" w:lineRule="auto"/>
        <w:jc w:val="both"/>
        <w:rPr>
          <w:rFonts w:ascii="Tahoma" w:hAnsi="Tahoma" w:cs="Tahoma"/>
          <w:b/>
          <w:color w:val="FF0000"/>
          <w:sz w:val="32"/>
          <w:szCs w:val="32"/>
        </w:rPr>
      </w:pPr>
      <w:r w:rsidRPr="00BB1178">
        <w:rPr>
          <w:rFonts w:ascii="Tahoma" w:hAnsi="Tahoma" w:cs="Tahoma"/>
          <w:b/>
          <w:color w:val="FF0000"/>
          <w:sz w:val="32"/>
          <w:szCs w:val="32"/>
        </w:rPr>
        <w:t>un film per riflettere</w:t>
      </w:r>
    </w:p>
    <w:p w:rsidR="006E38F0" w:rsidRPr="00BB1178" w:rsidRDefault="006E38F0" w:rsidP="006E38F0">
      <w:pPr>
        <w:autoSpaceDE w:val="0"/>
        <w:autoSpaceDN w:val="0"/>
        <w:adjustRightInd w:val="0"/>
        <w:spacing w:after="0" w:line="240" w:lineRule="auto"/>
        <w:rPr>
          <w:rFonts w:ascii="Tahoma" w:hAnsi="Tahoma" w:cs="Tahoma"/>
          <w:color w:val="FF0000"/>
          <w:sz w:val="32"/>
          <w:szCs w:val="32"/>
        </w:rPr>
      </w:pPr>
      <w:r w:rsidRPr="00BB1178">
        <w:rPr>
          <w:rFonts w:ascii="Tahoma" w:hAnsi="Tahoma" w:cs="Tahoma"/>
          <w:noProof/>
          <w:color w:val="FF0000"/>
          <w:sz w:val="32"/>
          <w:szCs w:val="32"/>
          <w:lang w:eastAsia="it-IT"/>
        </w:rPr>
        <w:drawing>
          <wp:inline distT="0" distB="0" distL="0" distR="0">
            <wp:extent cx="866775" cy="1288415"/>
            <wp:effectExtent l="19050" t="0" r="9525" b="0"/>
            <wp:docPr id="10"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866775" cy="1288415"/>
                    </a:xfrm>
                    <a:prstGeom prst="rect">
                      <a:avLst/>
                    </a:prstGeom>
                    <a:noFill/>
                    <a:ln w="9525">
                      <a:noFill/>
                      <a:miter lim="800000"/>
                      <a:headEnd/>
                      <a:tailEnd/>
                    </a:ln>
                  </pic:spPr>
                </pic:pic>
              </a:graphicData>
            </a:graphic>
          </wp:inline>
        </w:drawing>
      </w:r>
      <w:r w:rsidRPr="00BB1178">
        <w:rPr>
          <w:rFonts w:ascii="Tahoma" w:hAnsi="Tahoma" w:cs="Tahoma"/>
          <w:color w:val="FF0000"/>
          <w:sz w:val="32"/>
          <w:szCs w:val="32"/>
        </w:rPr>
        <w:t xml:space="preserve">   </w:t>
      </w:r>
      <w:r w:rsidR="00BB1178">
        <w:rPr>
          <w:rFonts w:ascii="Tahoma" w:hAnsi="Tahoma" w:cs="Tahoma"/>
          <w:color w:val="FF0000"/>
          <w:sz w:val="32"/>
          <w:szCs w:val="32"/>
        </w:rPr>
        <w:t xml:space="preserve">       </w:t>
      </w:r>
      <w:r w:rsidRPr="00BB1178">
        <w:rPr>
          <w:rFonts w:ascii="Tahoma" w:hAnsi="Tahoma" w:cs="Tahoma"/>
          <w:color w:val="FF0000"/>
          <w:sz w:val="32"/>
          <w:szCs w:val="32"/>
        </w:rPr>
        <w:t xml:space="preserve"> </w:t>
      </w:r>
      <w:r w:rsidRPr="00BB1178">
        <w:rPr>
          <w:rFonts w:ascii="Tahoma" w:hAnsi="Tahoma" w:cs="Tahoma"/>
          <w:b/>
          <w:color w:val="FF0000"/>
          <w:sz w:val="32"/>
          <w:szCs w:val="32"/>
        </w:rPr>
        <w:t>The help</w:t>
      </w:r>
    </w:p>
    <w:p w:rsidR="006E38F0" w:rsidRPr="0008735B" w:rsidRDefault="006E38F0" w:rsidP="006E38F0">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 xml:space="preserve">Un film di Tate Taylor. </w:t>
      </w:r>
      <w:r w:rsidRPr="0008735B">
        <w:rPr>
          <w:rFonts w:ascii="Tahoma" w:hAnsi="Tahoma" w:cs="Tahoma"/>
          <w:color w:val="000000"/>
          <w:lang w:val="en-US"/>
        </w:rPr>
        <w:t xml:space="preserve">Con Emma Stone, Viola Davis, Bryce Dallas Howard, Octavia Spencer, Jessica Chastain. </w:t>
      </w:r>
      <w:r w:rsidRPr="0008735B">
        <w:rPr>
          <w:rFonts w:ascii="Tahoma" w:hAnsi="Tahoma" w:cs="Tahoma"/>
          <w:color w:val="000000"/>
        </w:rPr>
        <w:t xml:space="preserve">Drammatico, </w:t>
      </w:r>
      <w:proofErr w:type="spellStart"/>
      <w:r w:rsidRPr="0008735B">
        <w:rPr>
          <w:rFonts w:ascii="Tahoma" w:hAnsi="Tahoma" w:cs="Tahoma"/>
          <w:color w:val="000000"/>
        </w:rPr>
        <w:t>Ratings</w:t>
      </w:r>
      <w:proofErr w:type="spellEnd"/>
      <w:r w:rsidRPr="0008735B">
        <w:rPr>
          <w:rFonts w:ascii="Tahoma" w:hAnsi="Tahoma" w:cs="Tahoma"/>
          <w:color w:val="000000"/>
        </w:rPr>
        <w:t>: Kids+16, durata 137 min. - USA 2012. -</w:t>
      </w:r>
    </w:p>
    <w:p w:rsidR="006E38F0" w:rsidRPr="0008735B" w:rsidRDefault="006E38F0" w:rsidP="006E38F0">
      <w:pPr>
        <w:autoSpaceDE w:val="0"/>
        <w:autoSpaceDN w:val="0"/>
        <w:adjustRightInd w:val="0"/>
        <w:spacing w:after="0" w:line="240" w:lineRule="auto"/>
        <w:jc w:val="both"/>
        <w:rPr>
          <w:rFonts w:ascii="Tahoma" w:hAnsi="Tahoma" w:cs="Tahoma"/>
          <w:color w:val="000000"/>
          <w:sz w:val="20"/>
          <w:szCs w:val="20"/>
        </w:rPr>
      </w:pPr>
      <w:r w:rsidRPr="0008735B">
        <w:rPr>
          <w:rFonts w:ascii="Tahoma" w:hAnsi="Tahoma" w:cs="Tahoma"/>
          <w:color w:val="000000"/>
          <w:sz w:val="20"/>
          <w:szCs w:val="20"/>
        </w:rPr>
        <w:t xml:space="preserve">Jackson, Mississippi. Inizio degli Anni Sessanta. </w:t>
      </w:r>
      <w:proofErr w:type="spellStart"/>
      <w:r w:rsidRPr="0008735B">
        <w:rPr>
          <w:rFonts w:ascii="Tahoma" w:hAnsi="Tahoma" w:cs="Tahoma"/>
          <w:color w:val="000000"/>
          <w:sz w:val="20"/>
          <w:szCs w:val="20"/>
        </w:rPr>
        <w:t>Skeeter</w:t>
      </w:r>
      <w:proofErr w:type="spellEnd"/>
      <w:r w:rsidRPr="0008735B">
        <w:rPr>
          <w:rFonts w:ascii="Tahoma" w:hAnsi="Tahoma" w:cs="Tahoma"/>
          <w:color w:val="000000"/>
          <w:sz w:val="20"/>
          <w:szCs w:val="20"/>
        </w:rPr>
        <w:t xml:space="preserve"> si è appena laureata e il primo impiego che ottiene è presso un giornale locale in cui deve rispondere alla posta delle casalinghe. Le viene però un’idea migliore. Circondata com’è da un razzismo tanto ipocrita quanto esibito e consapevole del fatto che l’educazione dei piccoli, come lo è stata la sua, è nelle mani delle domestiche di colore, decide di raccontare la vita dei bianchi osservata dal punto di vista delle collaboratrici familiari ‘negre’ (come allora venivano </w:t>
      </w:r>
      <w:proofErr w:type="spellStart"/>
      <w:r w:rsidRPr="0008735B">
        <w:rPr>
          <w:rFonts w:ascii="Tahoma" w:hAnsi="Tahoma" w:cs="Tahoma"/>
          <w:color w:val="000000"/>
          <w:sz w:val="20"/>
          <w:szCs w:val="20"/>
        </w:rPr>
        <w:t>dispregiativamente</w:t>
      </w:r>
      <w:proofErr w:type="spellEnd"/>
      <w:r w:rsidRPr="0008735B">
        <w:rPr>
          <w:rFonts w:ascii="Tahoma" w:hAnsi="Tahoma" w:cs="Tahoma"/>
          <w:color w:val="000000"/>
          <w:sz w:val="20"/>
          <w:szCs w:val="20"/>
        </w:rPr>
        <w:t xml:space="preserve"> chiamate). Inizialmente trova delle ovvie resistenze ma, in concomitanza con la campagna che una delle ‘</w:t>
      </w:r>
      <w:proofErr w:type="spellStart"/>
      <w:r w:rsidRPr="0008735B">
        <w:rPr>
          <w:rFonts w:ascii="Tahoma" w:hAnsi="Tahoma" w:cs="Tahoma"/>
          <w:color w:val="000000"/>
          <w:sz w:val="20"/>
          <w:szCs w:val="20"/>
        </w:rPr>
        <w:t>ladies</w:t>
      </w:r>
      <w:proofErr w:type="spellEnd"/>
      <w:r w:rsidRPr="0008735B">
        <w:rPr>
          <w:rFonts w:ascii="Tahoma" w:hAnsi="Tahoma" w:cs="Tahoma"/>
          <w:color w:val="000000"/>
          <w:sz w:val="20"/>
          <w:szCs w:val="20"/>
        </w:rPr>
        <w:t xml:space="preserve">’ lancia affinché nelle abitazioni dei bianchi ci sia un gabinetto riservato alle cameriere, qualche bocca inizia ad aprirsi. La prima a parlare è </w:t>
      </w:r>
      <w:proofErr w:type="spellStart"/>
      <w:r w:rsidRPr="0008735B">
        <w:rPr>
          <w:rFonts w:ascii="Tahoma" w:hAnsi="Tahoma" w:cs="Tahoma"/>
          <w:color w:val="000000"/>
          <w:sz w:val="20"/>
          <w:szCs w:val="20"/>
        </w:rPr>
        <w:t>Aibileen</w:t>
      </w:r>
      <w:proofErr w:type="spellEnd"/>
      <w:r w:rsidRPr="0008735B">
        <w:rPr>
          <w:rFonts w:ascii="Tahoma" w:hAnsi="Tahoma" w:cs="Tahoma"/>
          <w:color w:val="000000"/>
          <w:sz w:val="20"/>
          <w:szCs w:val="20"/>
        </w:rPr>
        <w:t xml:space="preserve"> seguita poi da </w:t>
      </w:r>
      <w:proofErr w:type="spellStart"/>
      <w:r w:rsidRPr="0008735B">
        <w:rPr>
          <w:rFonts w:ascii="Tahoma" w:hAnsi="Tahoma" w:cs="Tahoma"/>
          <w:color w:val="000000"/>
          <w:sz w:val="20"/>
          <w:szCs w:val="20"/>
        </w:rPr>
        <w:t>Minny</w:t>
      </w:r>
      <w:proofErr w:type="spellEnd"/>
      <w:r w:rsidRPr="0008735B">
        <w:rPr>
          <w:rFonts w:ascii="Tahoma" w:hAnsi="Tahoma" w:cs="Tahoma"/>
          <w:color w:val="000000"/>
          <w:sz w:val="20"/>
          <w:szCs w:val="20"/>
        </w:rPr>
        <w:t xml:space="preserve">. Il libro di </w:t>
      </w:r>
      <w:proofErr w:type="spellStart"/>
      <w:r w:rsidRPr="0008735B">
        <w:rPr>
          <w:rFonts w:ascii="Tahoma" w:hAnsi="Tahoma" w:cs="Tahoma"/>
          <w:color w:val="000000"/>
          <w:sz w:val="20"/>
          <w:szCs w:val="20"/>
        </w:rPr>
        <w:t>Skeeter</w:t>
      </w:r>
      <w:proofErr w:type="spellEnd"/>
      <w:r w:rsidRPr="0008735B">
        <w:rPr>
          <w:rFonts w:ascii="Tahoma" w:hAnsi="Tahoma" w:cs="Tahoma"/>
          <w:color w:val="000000"/>
          <w:sz w:val="20"/>
          <w:szCs w:val="20"/>
        </w:rPr>
        <w:t xml:space="preserve"> comincia a prendere forma e, al contempo, a non essere più ‘suo’ ma delle donne che le confidano le umiliazioni patite.</w:t>
      </w:r>
    </w:p>
    <w:p w:rsidR="006E38F0" w:rsidRPr="0008735B" w:rsidRDefault="006E38F0" w:rsidP="006E38F0">
      <w:pPr>
        <w:autoSpaceDE w:val="0"/>
        <w:autoSpaceDN w:val="0"/>
        <w:adjustRightInd w:val="0"/>
        <w:spacing w:after="0" w:line="240" w:lineRule="auto"/>
        <w:jc w:val="both"/>
        <w:rPr>
          <w:rFonts w:ascii="Tahoma" w:hAnsi="Tahoma" w:cs="Tahoma"/>
          <w:color w:val="000000"/>
          <w:sz w:val="20"/>
          <w:szCs w:val="20"/>
        </w:rPr>
      </w:pPr>
    </w:p>
    <w:p w:rsidR="006E38F0" w:rsidRPr="0008735B" w:rsidRDefault="006E38F0" w:rsidP="006E38F0">
      <w:pPr>
        <w:autoSpaceDE w:val="0"/>
        <w:autoSpaceDN w:val="0"/>
        <w:adjustRightInd w:val="0"/>
        <w:spacing w:after="0" w:line="240" w:lineRule="auto"/>
        <w:jc w:val="both"/>
        <w:rPr>
          <w:rFonts w:ascii="Tahoma" w:hAnsi="Tahoma" w:cs="Tahoma"/>
          <w:color w:val="000000"/>
          <w:sz w:val="20"/>
          <w:szCs w:val="20"/>
        </w:rPr>
      </w:pPr>
    </w:p>
    <w:p w:rsidR="006E38F0" w:rsidRPr="0008735B" w:rsidRDefault="006E38F0" w:rsidP="006E38F0">
      <w:pPr>
        <w:autoSpaceDE w:val="0"/>
        <w:autoSpaceDN w:val="0"/>
        <w:adjustRightInd w:val="0"/>
        <w:spacing w:after="0" w:line="240" w:lineRule="auto"/>
        <w:jc w:val="both"/>
        <w:rPr>
          <w:rFonts w:ascii="Tahoma" w:hAnsi="Tahoma" w:cs="Tahoma"/>
          <w:color w:val="000000"/>
          <w:sz w:val="20"/>
          <w:szCs w:val="20"/>
        </w:rPr>
      </w:pPr>
    </w:p>
    <w:p w:rsidR="006E38F0" w:rsidRPr="00BB1178" w:rsidRDefault="006E38F0" w:rsidP="006E38F0">
      <w:pPr>
        <w:autoSpaceDE w:val="0"/>
        <w:autoSpaceDN w:val="0"/>
        <w:adjustRightInd w:val="0"/>
        <w:spacing w:after="0" w:line="240" w:lineRule="auto"/>
        <w:jc w:val="center"/>
        <w:rPr>
          <w:rFonts w:ascii="Tahoma" w:hAnsi="Tahoma" w:cs="Tahoma"/>
          <w:b/>
          <w:color w:val="FF0000"/>
          <w:sz w:val="50"/>
          <w:szCs w:val="50"/>
        </w:rPr>
      </w:pPr>
      <w:r w:rsidRPr="00BB1178">
        <w:rPr>
          <w:rFonts w:ascii="Tahoma" w:hAnsi="Tahoma" w:cs="Tahoma"/>
          <w:b/>
          <w:color w:val="FF0000"/>
          <w:sz w:val="50"/>
          <w:szCs w:val="50"/>
        </w:rPr>
        <w:lastRenderedPageBreak/>
        <w:t>Beati i perseguitati</w:t>
      </w:r>
    </w:p>
    <w:p w:rsidR="006E38F0" w:rsidRPr="00BB1178" w:rsidRDefault="006E38F0" w:rsidP="006E38F0">
      <w:pPr>
        <w:autoSpaceDE w:val="0"/>
        <w:autoSpaceDN w:val="0"/>
        <w:adjustRightInd w:val="0"/>
        <w:spacing w:after="0" w:line="240" w:lineRule="auto"/>
        <w:jc w:val="center"/>
        <w:rPr>
          <w:rFonts w:ascii="Tahoma" w:hAnsi="Tahoma" w:cs="Tahoma"/>
          <w:b/>
          <w:color w:val="FF0000"/>
          <w:sz w:val="50"/>
          <w:szCs w:val="50"/>
        </w:rPr>
      </w:pPr>
      <w:r w:rsidRPr="00BB1178">
        <w:rPr>
          <w:rFonts w:ascii="Tahoma" w:hAnsi="Tahoma" w:cs="Tahoma"/>
          <w:b/>
          <w:color w:val="FF0000"/>
          <w:sz w:val="50"/>
          <w:szCs w:val="50"/>
        </w:rPr>
        <w:t>per la giustizia</w:t>
      </w:r>
    </w:p>
    <w:p w:rsidR="006E38F0" w:rsidRPr="00BB1178" w:rsidRDefault="006E38F0" w:rsidP="006E38F0">
      <w:pPr>
        <w:autoSpaceDE w:val="0"/>
        <w:autoSpaceDN w:val="0"/>
        <w:adjustRightInd w:val="0"/>
        <w:spacing w:after="0" w:line="240" w:lineRule="auto"/>
        <w:jc w:val="center"/>
        <w:rPr>
          <w:rFonts w:ascii="Tahoma" w:hAnsi="Tahoma" w:cs="Tahoma"/>
          <w:b/>
          <w:i/>
          <w:iCs/>
          <w:color w:val="FF0000"/>
          <w:sz w:val="28"/>
          <w:szCs w:val="28"/>
        </w:rPr>
      </w:pPr>
      <w:r w:rsidRPr="00BB1178">
        <w:rPr>
          <w:rFonts w:ascii="Tahoma" w:hAnsi="Tahoma" w:cs="Tahoma"/>
          <w:b/>
          <w:i/>
          <w:iCs/>
          <w:color w:val="FF0000"/>
          <w:sz w:val="28"/>
          <w:szCs w:val="28"/>
        </w:rPr>
        <w:t>perché di essi è il regno dei cieli</w:t>
      </w:r>
    </w:p>
    <w:p w:rsidR="006E38F0" w:rsidRPr="00BB1178" w:rsidRDefault="006E38F0" w:rsidP="006E38F0">
      <w:pPr>
        <w:autoSpaceDE w:val="0"/>
        <w:autoSpaceDN w:val="0"/>
        <w:adjustRightInd w:val="0"/>
        <w:spacing w:after="0" w:line="240" w:lineRule="auto"/>
        <w:rPr>
          <w:rFonts w:ascii="Tahoma" w:hAnsi="Tahoma" w:cs="Tahoma"/>
          <w:color w:val="2E3B49"/>
          <w:sz w:val="20"/>
          <w:szCs w:val="20"/>
        </w:rPr>
      </w:pPr>
    </w:p>
    <w:p w:rsidR="006E38F0" w:rsidRPr="0008735B" w:rsidRDefault="006E38F0" w:rsidP="006E38F0">
      <w:pPr>
        <w:autoSpaceDE w:val="0"/>
        <w:autoSpaceDN w:val="0"/>
        <w:adjustRightInd w:val="0"/>
        <w:spacing w:after="0" w:line="240" w:lineRule="auto"/>
        <w:rPr>
          <w:rFonts w:ascii="Tahoma" w:hAnsi="Tahoma" w:cs="Tahoma"/>
          <w:b/>
          <w:sz w:val="28"/>
          <w:szCs w:val="28"/>
        </w:rPr>
      </w:pPr>
      <w:r w:rsidRPr="0008735B">
        <w:rPr>
          <w:rFonts w:ascii="Tahoma" w:hAnsi="Tahoma" w:cs="Tahoma"/>
          <w:b/>
          <w:sz w:val="28"/>
          <w:szCs w:val="28"/>
        </w:rPr>
        <w:t>La fede. Ne vale la pena?</w:t>
      </w:r>
    </w:p>
    <w:p w:rsidR="006E38F0" w:rsidRPr="0008735B" w:rsidRDefault="006E38F0" w:rsidP="006E38F0">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Gesù in questa beatitudine si riferisce a tutti coloro che verranno perseguitati per aver seguito i suoi insegnamenti, nonostante siano nel giusto. Si tratta di tutti coloro che soffrono fino ad dare la vita per proclamare la giustizia del Vangelo. Quanti uomini e donne in tutto il mondo, ancora oggi, versano il loro sangue per la fede. Che cosa può dire questa beatitudine ai nostri ragazzi? Innanzitutto potrebbe essere molto interessante far conoscere loro questa realtà, ovvero che ci sono persone che per la fede sono disposte a dare la vita, mentre magari per noi è un orpello.</w:t>
      </w:r>
    </w:p>
    <w:p w:rsidR="006E38F0" w:rsidRPr="0008735B" w:rsidRDefault="006E38F0" w:rsidP="006E38F0">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Fargli sorgere la domanda: perché per alcuni è così importante? Che cosa mi vogliono testimoniare? Il secondo aspetto potrebbe essere quello di far notare loro perché chi è credente e vive il Vangelo dovrebbe essere perseguitato. Cosa c’è nello stile evangelico che va contro le logiche del mondo? I cristiani vengono perseguitati perché danno fastidio dunque la loro vita è significativa. Questo vuol dire che se nessuno mi dice nulla deduco che la mia testimonianza è invisibile. Diventa importante far capire ai ragazzi che un giovane felice è tale perché la propria vita dice qualcosa, ha il sapore del Vangelo per me e per chi incontro e per chi servo. In questo dobbiamo aiutarci a camminare. A loro è dato il regno, il compimento di una vita piena. Gesù benedice quanti esprimono con storie personali drammatiche il valore della giustizia e lo gridano al mondo.</w:t>
      </w:r>
    </w:p>
    <w:p w:rsidR="002C3601" w:rsidRPr="0008735B" w:rsidRDefault="002C3601" w:rsidP="006E38F0">
      <w:pPr>
        <w:autoSpaceDE w:val="0"/>
        <w:autoSpaceDN w:val="0"/>
        <w:adjustRightInd w:val="0"/>
        <w:spacing w:after="0" w:line="240" w:lineRule="auto"/>
        <w:jc w:val="both"/>
        <w:rPr>
          <w:rFonts w:ascii="Tahoma" w:hAnsi="Tahoma" w:cs="Tahoma"/>
          <w:color w:val="000000"/>
        </w:rPr>
      </w:pPr>
    </w:p>
    <w:p w:rsidR="002C3601" w:rsidRPr="00BB1178" w:rsidRDefault="002C3601" w:rsidP="006E38F0">
      <w:pPr>
        <w:autoSpaceDE w:val="0"/>
        <w:autoSpaceDN w:val="0"/>
        <w:adjustRightInd w:val="0"/>
        <w:spacing w:after="0" w:line="240" w:lineRule="auto"/>
        <w:jc w:val="both"/>
        <w:rPr>
          <w:rFonts w:ascii="Tahoma" w:hAnsi="Tahoma" w:cs="Tahoma"/>
          <w:b/>
          <w:color w:val="00B050"/>
          <w:sz w:val="32"/>
          <w:szCs w:val="32"/>
        </w:rPr>
      </w:pPr>
      <w:r w:rsidRPr="00BB1178">
        <w:rPr>
          <w:rFonts w:ascii="Tahoma" w:hAnsi="Tahoma" w:cs="Tahoma"/>
          <w:b/>
          <w:color w:val="00B050"/>
          <w:sz w:val="32"/>
          <w:szCs w:val="32"/>
        </w:rPr>
        <w:t>Pista 1</w:t>
      </w:r>
      <w:r w:rsidR="00447D42">
        <w:rPr>
          <w:rFonts w:ascii="Tahoma" w:hAnsi="Tahoma" w:cs="Tahoma"/>
          <w:b/>
          <w:color w:val="00B050"/>
          <w:sz w:val="32"/>
          <w:szCs w:val="32"/>
        </w:rPr>
        <w:t>:</w:t>
      </w:r>
      <w:r w:rsidRPr="00BB1178">
        <w:rPr>
          <w:rFonts w:ascii="Tahoma" w:hAnsi="Tahoma" w:cs="Tahoma"/>
          <w:b/>
          <w:color w:val="00B050"/>
          <w:sz w:val="32"/>
          <w:szCs w:val="32"/>
        </w:rPr>
        <w:t xml:space="preserve"> pazzi ma credibili</w:t>
      </w:r>
    </w:p>
    <w:p w:rsidR="002C3601" w:rsidRPr="0008735B" w:rsidRDefault="002C3601" w:rsidP="006E38F0">
      <w:pPr>
        <w:autoSpaceDE w:val="0"/>
        <w:autoSpaceDN w:val="0"/>
        <w:adjustRightInd w:val="0"/>
        <w:spacing w:after="0" w:line="240" w:lineRule="auto"/>
        <w:jc w:val="both"/>
        <w:rPr>
          <w:rFonts w:ascii="Tahoma" w:hAnsi="Tahoma" w:cs="Tahoma"/>
          <w:b/>
          <w:sz w:val="32"/>
          <w:szCs w:val="32"/>
        </w:rPr>
      </w:pPr>
    </w:p>
    <w:p w:rsidR="002C3601" w:rsidRPr="00BB1178" w:rsidRDefault="002C3601" w:rsidP="006E38F0">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t>OBIETTIVI:</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 conoscere ai ragazzi il valore della fede nella testimonianza del martirio</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Giocare sul fatto che essere nel giusto significa essere controcorrente</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Aiutarli a capire come essere credenti credibili agli occhi degli altri</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Farli riflettere sul valore della loro fede.</w:t>
      </w:r>
    </w:p>
    <w:p w:rsidR="002C3601" w:rsidRPr="0008735B" w:rsidRDefault="002C3601" w:rsidP="002C3601">
      <w:pPr>
        <w:autoSpaceDE w:val="0"/>
        <w:autoSpaceDN w:val="0"/>
        <w:adjustRightInd w:val="0"/>
        <w:spacing w:after="0" w:line="240" w:lineRule="auto"/>
        <w:jc w:val="both"/>
        <w:rPr>
          <w:rFonts w:ascii="Tahoma" w:hAnsi="Tahoma" w:cs="Tahoma"/>
          <w:color w:val="434343"/>
        </w:rPr>
      </w:pPr>
    </w:p>
    <w:p w:rsidR="002C3601" w:rsidRPr="00BB1178" w:rsidRDefault="002C3601" w:rsidP="002C3601">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t>ATTIVITA’:</w:t>
      </w:r>
    </w:p>
    <w:p w:rsidR="002C3601" w:rsidRPr="0008735B" w:rsidRDefault="002C3601" w:rsidP="002C3601">
      <w:pPr>
        <w:autoSpaceDE w:val="0"/>
        <w:autoSpaceDN w:val="0"/>
        <w:adjustRightInd w:val="0"/>
        <w:spacing w:after="0" w:line="240" w:lineRule="auto"/>
        <w:jc w:val="both"/>
        <w:rPr>
          <w:rFonts w:ascii="Tahoma" w:hAnsi="Tahoma" w:cs="Tahoma"/>
        </w:rPr>
      </w:pPr>
      <w:r w:rsidRPr="0008735B">
        <w:rPr>
          <w:rFonts w:ascii="Tahoma" w:hAnsi="Tahoma" w:cs="Tahoma"/>
        </w:rPr>
        <w:t>Essere nel giusto e non essere creduti. Il gioco si presenta come una sfida tra singoli ragazzi che si improvviseranno profeti. Si selezionano un gruppo di volontari che avranno il compito di convincere la folla (il resto del gruppo) con una teoria assurda. Le teorie possono essere inventate:</w:t>
      </w:r>
    </w:p>
    <w:p w:rsidR="002C3601" w:rsidRPr="0008735B" w:rsidRDefault="002C3601" w:rsidP="002C3601">
      <w:pPr>
        <w:autoSpaceDE w:val="0"/>
        <w:autoSpaceDN w:val="0"/>
        <w:adjustRightInd w:val="0"/>
        <w:spacing w:after="0" w:line="240" w:lineRule="auto"/>
        <w:jc w:val="both"/>
        <w:rPr>
          <w:rFonts w:ascii="Tahoma" w:hAnsi="Tahoma" w:cs="Tahoma"/>
        </w:rPr>
      </w:pPr>
      <w:r w:rsidRPr="0008735B">
        <w:rPr>
          <w:rFonts w:ascii="Tahoma" w:hAnsi="Tahoma" w:cs="Tahoma"/>
        </w:rPr>
        <w:t>un tempo gli esseri umani volavano, l’acqua con il caldo si congela, ecc. In un tempo stabilito (all’incirca un minuto e mezzo) dovranno compiere la loro arringa e convincere il popolo della loro teoria. Si tratta di un modo simpatico per dimostrare ai ragazzi come spesso i profeti venivano considerati dei pazzi o comunque dei personaggi molto strani.</w:t>
      </w:r>
    </w:p>
    <w:p w:rsidR="002C3601" w:rsidRPr="0008735B" w:rsidRDefault="002C3601" w:rsidP="002C3601">
      <w:pPr>
        <w:autoSpaceDE w:val="0"/>
        <w:autoSpaceDN w:val="0"/>
        <w:adjustRightInd w:val="0"/>
        <w:spacing w:after="0" w:line="240" w:lineRule="auto"/>
        <w:jc w:val="both"/>
        <w:rPr>
          <w:rFonts w:ascii="Tahoma" w:hAnsi="Tahoma" w:cs="Tahoma"/>
          <w:i/>
          <w:iCs/>
        </w:rPr>
      </w:pPr>
      <w:r w:rsidRPr="0008735B">
        <w:rPr>
          <w:rFonts w:ascii="Tahoma" w:hAnsi="Tahoma" w:cs="Tahoma"/>
          <w:i/>
          <w:iCs/>
        </w:rPr>
        <w:t>Al termine del gioco però sarà evidente come il ragazzo che avrà convinto meglio il pubblico sarà quello che ha creduto di più nella sua teoria, quasi come a dire che un vero credente è anche credibile agli occhi degli altri.</w:t>
      </w:r>
    </w:p>
    <w:p w:rsidR="002C3601" w:rsidRPr="0008735B" w:rsidRDefault="002C3601" w:rsidP="002C3601">
      <w:pPr>
        <w:autoSpaceDE w:val="0"/>
        <w:autoSpaceDN w:val="0"/>
        <w:adjustRightInd w:val="0"/>
        <w:spacing w:after="0" w:line="240" w:lineRule="auto"/>
        <w:jc w:val="both"/>
        <w:rPr>
          <w:rFonts w:ascii="Tahoma" w:hAnsi="Tahoma" w:cs="Tahoma"/>
          <w:i/>
          <w:iCs/>
        </w:rPr>
      </w:pPr>
    </w:p>
    <w:p w:rsidR="002C3601" w:rsidRPr="00BB1178" w:rsidRDefault="002C3601" w:rsidP="002C3601">
      <w:pPr>
        <w:autoSpaceDE w:val="0"/>
        <w:autoSpaceDN w:val="0"/>
        <w:adjustRightInd w:val="0"/>
        <w:spacing w:after="0" w:line="240" w:lineRule="auto"/>
        <w:jc w:val="both"/>
        <w:rPr>
          <w:rFonts w:ascii="Tahoma" w:hAnsi="Tahoma" w:cs="Tahoma"/>
          <w:b/>
          <w:color w:val="00B050"/>
          <w:sz w:val="32"/>
          <w:szCs w:val="32"/>
        </w:rPr>
      </w:pPr>
      <w:r w:rsidRPr="00BB1178">
        <w:rPr>
          <w:rFonts w:ascii="Tahoma" w:hAnsi="Tahoma" w:cs="Tahoma"/>
          <w:b/>
          <w:color w:val="00B050"/>
          <w:sz w:val="32"/>
          <w:szCs w:val="32"/>
        </w:rPr>
        <w:t>Pista 2</w:t>
      </w:r>
      <w:r w:rsidR="00447D42">
        <w:rPr>
          <w:rFonts w:ascii="Tahoma" w:hAnsi="Tahoma" w:cs="Tahoma"/>
          <w:b/>
          <w:color w:val="00B050"/>
          <w:sz w:val="32"/>
          <w:szCs w:val="32"/>
        </w:rPr>
        <w:t>:</w:t>
      </w:r>
      <w:r w:rsidRPr="00BB1178">
        <w:rPr>
          <w:rFonts w:ascii="Tahoma" w:hAnsi="Tahoma" w:cs="Tahoma"/>
          <w:b/>
          <w:color w:val="00B050"/>
          <w:sz w:val="32"/>
          <w:szCs w:val="32"/>
        </w:rPr>
        <w:t xml:space="preserve"> un messaggio controcorrente</w:t>
      </w:r>
    </w:p>
    <w:p w:rsidR="002C3601" w:rsidRPr="00BB1178" w:rsidRDefault="002C3601" w:rsidP="002C3601">
      <w:pPr>
        <w:autoSpaceDE w:val="0"/>
        <w:autoSpaceDN w:val="0"/>
        <w:adjustRightInd w:val="0"/>
        <w:spacing w:after="0" w:line="240" w:lineRule="auto"/>
        <w:jc w:val="both"/>
        <w:rPr>
          <w:rFonts w:ascii="Tahoma" w:hAnsi="Tahoma" w:cs="Tahoma"/>
          <w:b/>
          <w:sz w:val="20"/>
          <w:szCs w:val="20"/>
        </w:rPr>
      </w:pPr>
    </w:p>
    <w:p w:rsidR="002C3601" w:rsidRPr="00BB1178" w:rsidRDefault="002C3601" w:rsidP="002C3601">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t>OBIETTIVI:</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 conoscere ai ragazzi il valore della fede nella testimonianza del martirio</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Giocare sul fatto che essere nel giusto significa essere controcorrente</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Aiutarli a capire come essere credenti credibili agli occhi degli altri</w:t>
      </w:r>
    </w:p>
    <w:p w:rsidR="002C3601" w:rsidRPr="00BB1178"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Farli riflettere sul valore della loro fede.</w:t>
      </w:r>
    </w:p>
    <w:p w:rsidR="002C3601" w:rsidRPr="00BB1178" w:rsidRDefault="002C3601" w:rsidP="002C3601">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lastRenderedPageBreak/>
        <w:t>ATTIVITA’:</w:t>
      </w:r>
    </w:p>
    <w:p w:rsidR="002C3601" w:rsidRPr="0008735B" w:rsidRDefault="002C3601" w:rsidP="002C3601">
      <w:pPr>
        <w:autoSpaceDE w:val="0"/>
        <w:autoSpaceDN w:val="0"/>
        <w:adjustRightInd w:val="0"/>
        <w:spacing w:after="0" w:line="240" w:lineRule="auto"/>
        <w:jc w:val="both"/>
        <w:rPr>
          <w:rFonts w:ascii="Tahoma" w:hAnsi="Tahoma" w:cs="Tahoma"/>
        </w:rPr>
      </w:pPr>
      <w:r w:rsidRPr="0008735B">
        <w:rPr>
          <w:rFonts w:ascii="Tahoma" w:hAnsi="Tahoma" w:cs="Tahoma"/>
        </w:rPr>
        <w:t>Siccome vivere il vangelo vuol dire andare controcorrente e saper dire qualcosa con la propria vita agli altri il gioco che andiamo a presentare descrive bene questa situazione in maniera ludica. Si scelgono almeno cinque ragazzi dal gruppo e gli si fa pescare una parola che poi loro dovranno mimare al resto della squadra. Attenzione però perché non si tratta del solito gioco del mimo. Quattro ragazzi su cinque infatti pescheranno la stessa parola, mentre uno solo pescherà una parola diversa. Questi dovranno mettersi in riga e al via contemporaneamente realizzare un mimo della propria parola. Il gruppo guardando i mimi dovrà individuare chi ha la parola diversa e indovinarla. Per rendere la cosa ancora più difficile si potrebbe cercare delle parole diverse ma che come mimo si assomigliano (per esempio quattro persone pescano la parola pipistrello</w:t>
      </w:r>
    </w:p>
    <w:p w:rsidR="002C3601" w:rsidRPr="0008735B" w:rsidRDefault="002C3601" w:rsidP="002C3601">
      <w:pPr>
        <w:autoSpaceDE w:val="0"/>
        <w:autoSpaceDN w:val="0"/>
        <w:adjustRightInd w:val="0"/>
        <w:spacing w:after="0" w:line="240" w:lineRule="auto"/>
        <w:jc w:val="both"/>
        <w:rPr>
          <w:rFonts w:ascii="Tahoma" w:hAnsi="Tahoma" w:cs="Tahoma"/>
        </w:rPr>
      </w:pPr>
      <w:r w:rsidRPr="0008735B">
        <w:rPr>
          <w:rFonts w:ascii="Tahoma" w:hAnsi="Tahoma" w:cs="Tahoma"/>
        </w:rPr>
        <w:t>e una la parola cicogna).</w:t>
      </w:r>
    </w:p>
    <w:p w:rsidR="002C3601" w:rsidRPr="0008735B" w:rsidRDefault="002C3601" w:rsidP="002C3601">
      <w:pPr>
        <w:autoSpaceDE w:val="0"/>
        <w:autoSpaceDN w:val="0"/>
        <w:adjustRightInd w:val="0"/>
        <w:spacing w:after="0" w:line="240" w:lineRule="auto"/>
        <w:jc w:val="both"/>
        <w:rPr>
          <w:rFonts w:ascii="Tahoma" w:hAnsi="Tahoma" w:cs="Tahoma"/>
          <w:b/>
          <w:i/>
          <w:iCs/>
        </w:rPr>
      </w:pPr>
    </w:p>
    <w:p w:rsidR="002C3601" w:rsidRPr="00BB1178" w:rsidRDefault="002C3601">
      <w:pPr>
        <w:autoSpaceDE w:val="0"/>
        <w:autoSpaceDN w:val="0"/>
        <w:adjustRightInd w:val="0"/>
        <w:spacing w:after="0" w:line="240" w:lineRule="auto"/>
        <w:jc w:val="both"/>
        <w:rPr>
          <w:rFonts w:ascii="Tahoma" w:hAnsi="Tahoma" w:cs="Tahoma"/>
          <w:b/>
          <w:i/>
          <w:iCs/>
          <w:color w:val="00B050"/>
        </w:rPr>
      </w:pPr>
      <w:r w:rsidRPr="00BB1178">
        <w:rPr>
          <w:rFonts w:ascii="Tahoma" w:hAnsi="Tahoma" w:cs="Tahoma"/>
          <w:b/>
          <w:color w:val="00B050"/>
          <w:sz w:val="32"/>
          <w:szCs w:val="32"/>
        </w:rPr>
        <w:t>Pista 3</w:t>
      </w:r>
      <w:r w:rsidR="00447D42">
        <w:rPr>
          <w:rFonts w:ascii="Tahoma" w:hAnsi="Tahoma" w:cs="Tahoma"/>
          <w:b/>
          <w:color w:val="00B050"/>
          <w:sz w:val="32"/>
          <w:szCs w:val="32"/>
        </w:rPr>
        <w:t>:</w:t>
      </w:r>
      <w:r w:rsidRPr="00BB1178">
        <w:rPr>
          <w:rFonts w:ascii="Tahoma" w:hAnsi="Tahoma" w:cs="Tahoma"/>
          <w:b/>
          <w:color w:val="00B050"/>
          <w:sz w:val="32"/>
          <w:szCs w:val="32"/>
        </w:rPr>
        <w:t xml:space="preserve"> incontri</w:t>
      </w:r>
    </w:p>
    <w:p w:rsidR="002C3601" w:rsidRPr="00BB1178" w:rsidRDefault="002C3601" w:rsidP="002C3601">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t>OBIETTIVI:</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 conoscere ai ragazzi il valore della fede nella testimonianza del martirio</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Giocare sul fatto che essere nel giusto significa essere controcorrente</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Aiutarli a capire come essere credenti credibili agli occhi degli altri</w:t>
      </w:r>
    </w:p>
    <w:p w:rsidR="002C3601" w:rsidRPr="0008735B" w:rsidRDefault="002C3601" w:rsidP="002C3601">
      <w:pPr>
        <w:pStyle w:val="Paragrafoelenco"/>
        <w:numPr>
          <w:ilvl w:val="0"/>
          <w:numId w:val="8"/>
        </w:num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Farli riflettere sul valore della loro fede.</w:t>
      </w:r>
    </w:p>
    <w:p w:rsidR="002C3601" w:rsidRPr="0008735B" w:rsidRDefault="002C3601" w:rsidP="002C3601">
      <w:pPr>
        <w:autoSpaceDE w:val="0"/>
        <w:autoSpaceDN w:val="0"/>
        <w:adjustRightInd w:val="0"/>
        <w:spacing w:after="0" w:line="240" w:lineRule="auto"/>
        <w:jc w:val="both"/>
        <w:rPr>
          <w:rFonts w:ascii="Tahoma" w:hAnsi="Tahoma" w:cs="Tahoma"/>
          <w:color w:val="434343"/>
        </w:rPr>
      </w:pPr>
    </w:p>
    <w:p w:rsidR="002C3601" w:rsidRPr="00BB1178" w:rsidRDefault="002C3601" w:rsidP="002C3601">
      <w:pPr>
        <w:autoSpaceDE w:val="0"/>
        <w:autoSpaceDN w:val="0"/>
        <w:adjustRightInd w:val="0"/>
        <w:spacing w:after="0" w:line="240" w:lineRule="auto"/>
        <w:jc w:val="both"/>
        <w:rPr>
          <w:rFonts w:ascii="Tahoma" w:hAnsi="Tahoma" w:cs="Tahoma"/>
          <w:color w:val="0070C0"/>
          <w:sz w:val="32"/>
          <w:szCs w:val="32"/>
        </w:rPr>
      </w:pPr>
      <w:r w:rsidRPr="00BB1178">
        <w:rPr>
          <w:rFonts w:ascii="Tahoma" w:hAnsi="Tahoma" w:cs="Tahoma"/>
          <w:b/>
          <w:color w:val="0070C0"/>
        </w:rPr>
        <w:t>ATTIVITA’:</w:t>
      </w:r>
    </w:p>
    <w:p w:rsidR="002C3601" w:rsidRPr="0008735B" w:rsidRDefault="002C3601" w:rsidP="002C3601">
      <w:pPr>
        <w:autoSpaceDE w:val="0"/>
        <w:autoSpaceDN w:val="0"/>
        <w:adjustRightInd w:val="0"/>
        <w:spacing w:after="0" w:line="240" w:lineRule="auto"/>
        <w:jc w:val="both"/>
        <w:rPr>
          <w:rFonts w:ascii="Tahoma" w:hAnsi="Tahoma" w:cs="Tahoma"/>
        </w:rPr>
      </w:pPr>
      <w:r w:rsidRPr="0008735B">
        <w:rPr>
          <w:rFonts w:ascii="Tahoma" w:hAnsi="Tahoma" w:cs="Tahoma"/>
        </w:rPr>
        <w:t>Se invece si vuole affrontare questo tema in maniera più riflessiva, potrebbe essere interessante far preparare ad alcuni animatori delle biografie di martiri e poi farli incontrare ai ragazzi. In questo senso il gruppo adolescenti potrebbe compiere una sorta di itinerario nella storia e passare da un incontro all’altro dove queste figure si presentano, raccontano la loro storia di fede, e magari lasciano un piccolo compito ai ragazzi.</w:t>
      </w:r>
    </w:p>
    <w:p w:rsidR="002C3601" w:rsidRPr="0008735B" w:rsidRDefault="002C3601" w:rsidP="002C3601">
      <w:pPr>
        <w:autoSpaceDE w:val="0"/>
        <w:autoSpaceDN w:val="0"/>
        <w:adjustRightInd w:val="0"/>
        <w:spacing w:after="0" w:line="240" w:lineRule="auto"/>
        <w:jc w:val="both"/>
        <w:rPr>
          <w:rFonts w:ascii="Tahoma" w:hAnsi="Tahoma" w:cs="Tahoma"/>
        </w:rPr>
      </w:pPr>
      <w:r w:rsidRPr="0008735B">
        <w:rPr>
          <w:rFonts w:ascii="Tahoma" w:hAnsi="Tahoma" w:cs="Tahoma"/>
          <w:b/>
          <w:bCs/>
        </w:rPr>
        <w:t xml:space="preserve">La peccatrice del vangelo </w:t>
      </w:r>
      <w:r w:rsidRPr="0008735B">
        <w:rPr>
          <w:rFonts w:ascii="Tahoma" w:hAnsi="Tahoma" w:cs="Tahoma"/>
        </w:rPr>
        <w:t>potrebbe chiedere loro di scrivere su uno dei sassi che la circonda qualcosa che vorrebbero cambiare di sé</w:t>
      </w:r>
    </w:p>
    <w:p w:rsidR="002C3601" w:rsidRPr="0008735B" w:rsidRDefault="002C3601" w:rsidP="002C3601">
      <w:pPr>
        <w:autoSpaceDE w:val="0"/>
        <w:autoSpaceDN w:val="0"/>
        <w:adjustRightInd w:val="0"/>
        <w:spacing w:after="0" w:line="240" w:lineRule="auto"/>
        <w:jc w:val="both"/>
        <w:rPr>
          <w:rFonts w:ascii="Tahoma" w:hAnsi="Tahoma" w:cs="Tahoma"/>
        </w:rPr>
      </w:pPr>
      <w:r w:rsidRPr="0008735B">
        <w:rPr>
          <w:rFonts w:ascii="Tahoma" w:hAnsi="Tahoma" w:cs="Tahoma"/>
          <w:b/>
          <w:bCs/>
        </w:rPr>
        <w:t xml:space="preserve">S. Stefano </w:t>
      </w:r>
      <w:r w:rsidRPr="0008735B">
        <w:rPr>
          <w:rFonts w:ascii="Tahoma" w:hAnsi="Tahoma" w:cs="Tahoma"/>
        </w:rPr>
        <w:t>potrebbe regalare un pezzo della sua tunica ai ragazzi su cui scrivere una cosa “vera” o “giusta” che gli ha comunicato la fede.</w:t>
      </w:r>
    </w:p>
    <w:p w:rsidR="002C3601" w:rsidRPr="0008735B" w:rsidRDefault="002C3601" w:rsidP="002C3601">
      <w:pPr>
        <w:autoSpaceDE w:val="0"/>
        <w:autoSpaceDN w:val="0"/>
        <w:adjustRightInd w:val="0"/>
        <w:spacing w:after="0" w:line="240" w:lineRule="auto"/>
        <w:jc w:val="both"/>
        <w:rPr>
          <w:rFonts w:ascii="Tahoma" w:hAnsi="Tahoma" w:cs="Tahoma"/>
        </w:rPr>
      </w:pPr>
      <w:proofErr w:type="spellStart"/>
      <w:r w:rsidRPr="0008735B">
        <w:rPr>
          <w:rFonts w:ascii="Tahoma" w:hAnsi="Tahoma" w:cs="Tahoma"/>
        </w:rPr>
        <w:t>Ecc…</w:t>
      </w:r>
      <w:proofErr w:type="spellEnd"/>
      <w:r w:rsidRPr="0008735B">
        <w:rPr>
          <w:rFonts w:ascii="Tahoma" w:hAnsi="Tahoma" w:cs="Tahoma"/>
        </w:rPr>
        <w:t xml:space="preserve"> fino ad alcune figure di </w:t>
      </w:r>
      <w:r w:rsidRPr="0008735B">
        <w:rPr>
          <w:rFonts w:ascii="Tahoma" w:hAnsi="Tahoma" w:cs="Tahoma"/>
          <w:b/>
          <w:bCs/>
        </w:rPr>
        <w:t xml:space="preserve">martiri contemporanei </w:t>
      </w:r>
      <w:r w:rsidRPr="0008735B">
        <w:rPr>
          <w:rFonts w:ascii="Tahoma" w:hAnsi="Tahoma" w:cs="Tahoma"/>
        </w:rPr>
        <w:t>che potrebbero aiutare</w:t>
      </w:r>
    </w:p>
    <w:p w:rsidR="002C3601" w:rsidRPr="0008735B" w:rsidRDefault="002C3601" w:rsidP="002C3601">
      <w:pPr>
        <w:autoSpaceDE w:val="0"/>
        <w:autoSpaceDN w:val="0"/>
        <w:adjustRightInd w:val="0"/>
        <w:spacing w:after="0" w:line="240" w:lineRule="auto"/>
        <w:jc w:val="both"/>
        <w:rPr>
          <w:rFonts w:ascii="Tahoma" w:hAnsi="Tahoma" w:cs="Tahoma"/>
        </w:rPr>
      </w:pPr>
      <w:r w:rsidRPr="0008735B">
        <w:rPr>
          <w:rFonts w:ascii="Tahoma" w:hAnsi="Tahoma" w:cs="Tahoma"/>
        </w:rPr>
        <w:t>i ragazzi a riflettere su quanto vale per loro la fede.</w:t>
      </w:r>
    </w:p>
    <w:p w:rsidR="002C3601" w:rsidRPr="0008735B" w:rsidRDefault="002C3601" w:rsidP="002C3601">
      <w:pPr>
        <w:autoSpaceDE w:val="0"/>
        <w:autoSpaceDN w:val="0"/>
        <w:adjustRightInd w:val="0"/>
        <w:spacing w:after="0" w:line="240" w:lineRule="auto"/>
        <w:jc w:val="both"/>
        <w:rPr>
          <w:rFonts w:ascii="Tahoma" w:hAnsi="Tahoma" w:cs="Tahoma"/>
        </w:rPr>
      </w:pPr>
    </w:p>
    <w:p w:rsidR="002C3601" w:rsidRPr="00447D42" w:rsidRDefault="002C3601" w:rsidP="002C3601">
      <w:pPr>
        <w:autoSpaceDE w:val="0"/>
        <w:autoSpaceDN w:val="0"/>
        <w:adjustRightInd w:val="0"/>
        <w:spacing w:after="0" w:line="240" w:lineRule="auto"/>
        <w:jc w:val="both"/>
        <w:rPr>
          <w:rFonts w:ascii="Tahoma" w:hAnsi="Tahoma" w:cs="Tahoma"/>
          <w:b/>
          <w:color w:val="00B050"/>
          <w:sz w:val="32"/>
          <w:szCs w:val="32"/>
        </w:rPr>
      </w:pPr>
      <w:r w:rsidRPr="00447D42">
        <w:rPr>
          <w:rFonts w:ascii="Tahoma" w:hAnsi="Tahoma" w:cs="Tahoma"/>
          <w:b/>
          <w:color w:val="00B050"/>
          <w:sz w:val="32"/>
          <w:szCs w:val="32"/>
        </w:rPr>
        <w:t>un film per riflettere e una canzone da ascoltare</w:t>
      </w:r>
    </w:p>
    <w:p w:rsidR="002C3601" w:rsidRPr="0008735B" w:rsidRDefault="002C3601" w:rsidP="002C3601">
      <w:pPr>
        <w:autoSpaceDE w:val="0"/>
        <w:autoSpaceDN w:val="0"/>
        <w:adjustRightInd w:val="0"/>
        <w:spacing w:after="0" w:line="240" w:lineRule="auto"/>
        <w:rPr>
          <w:rFonts w:ascii="Tahoma" w:hAnsi="Tahoma" w:cs="Tahoma"/>
          <w:color w:val="E93444"/>
          <w:sz w:val="32"/>
          <w:szCs w:val="32"/>
        </w:rPr>
      </w:pPr>
      <w:r w:rsidRPr="0008735B">
        <w:rPr>
          <w:rFonts w:ascii="Tahoma" w:hAnsi="Tahoma" w:cs="Tahoma"/>
          <w:noProof/>
          <w:color w:val="E93444"/>
          <w:sz w:val="32"/>
          <w:szCs w:val="32"/>
          <w:lang w:eastAsia="it-IT"/>
        </w:rPr>
        <w:drawing>
          <wp:inline distT="0" distB="0" distL="0" distR="0">
            <wp:extent cx="866775" cy="1288415"/>
            <wp:effectExtent l="19050" t="0" r="9525" b="0"/>
            <wp:docPr id="11"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866775" cy="1288415"/>
                    </a:xfrm>
                    <a:prstGeom prst="rect">
                      <a:avLst/>
                    </a:prstGeom>
                    <a:noFill/>
                    <a:ln w="9525">
                      <a:noFill/>
                      <a:miter lim="800000"/>
                      <a:headEnd/>
                      <a:tailEnd/>
                    </a:ln>
                  </pic:spPr>
                </pic:pic>
              </a:graphicData>
            </a:graphic>
          </wp:inline>
        </w:drawing>
      </w:r>
      <w:r w:rsidRPr="0008735B">
        <w:rPr>
          <w:rFonts w:ascii="Tahoma" w:hAnsi="Tahoma" w:cs="Tahoma"/>
          <w:b/>
          <w:color w:val="E93444"/>
          <w:sz w:val="32"/>
          <w:szCs w:val="32"/>
        </w:rPr>
        <w:t xml:space="preserve">           Il miglio verde</w:t>
      </w:r>
    </w:p>
    <w:p w:rsidR="002C3601" w:rsidRPr="0008735B" w:rsidRDefault="002C3601" w:rsidP="002C3601">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 xml:space="preserve">Un film di Frank </w:t>
      </w:r>
      <w:proofErr w:type="spellStart"/>
      <w:r w:rsidRPr="0008735B">
        <w:rPr>
          <w:rFonts w:ascii="Tahoma" w:hAnsi="Tahoma" w:cs="Tahoma"/>
          <w:color w:val="000000"/>
        </w:rPr>
        <w:t>Darabont</w:t>
      </w:r>
      <w:proofErr w:type="spellEnd"/>
      <w:r w:rsidRPr="0008735B">
        <w:rPr>
          <w:rFonts w:ascii="Tahoma" w:hAnsi="Tahoma" w:cs="Tahoma"/>
          <w:color w:val="000000"/>
        </w:rPr>
        <w:t xml:space="preserve">. </w:t>
      </w:r>
      <w:r w:rsidRPr="0008735B">
        <w:rPr>
          <w:rFonts w:ascii="Tahoma" w:hAnsi="Tahoma" w:cs="Tahoma"/>
          <w:color w:val="000000"/>
          <w:lang w:val="en-US"/>
        </w:rPr>
        <w:t xml:space="preserve">Con Tom Hanks, David Morse, Michael Clarke Duncan, Michael Jeter, James Cromwell. </w:t>
      </w:r>
      <w:r w:rsidRPr="0008735B">
        <w:rPr>
          <w:rFonts w:ascii="Tahoma" w:hAnsi="Tahoma" w:cs="Tahoma"/>
          <w:color w:val="000000"/>
        </w:rPr>
        <w:t xml:space="preserve">Titolo originale The Green </w:t>
      </w:r>
      <w:proofErr w:type="spellStart"/>
      <w:r w:rsidRPr="0008735B">
        <w:rPr>
          <w:rFonts w:ascii="Tahoma" w:hAnsi="Tahoma" w:cs="Tahoma"/>
          <w:color w:val="000000"/>
        </w:rPr>
        <w:t>Mile</w:t>
      </w:r>
      <w:proofErr w:type="spellEnd"/>
      <w:r w:rsidRPr="0008735B">
        <w:rPr>
          <w:rFonts w:ascii="Tahoma" w:hAnsi="Tahoma" w:cs="Tahoma"/>
          <w:color w:val="000000"/>
        </w:rPr>
        <w:t>. Fantastico, durata 188 min. - USA 1999.</w:t>
      </w:r>
    </w:p>
    <w:p w:rsidR="002C3601" w:rsidRPr="0008735B" w:rsidRDefault="002C3601" w:rsidP="002C3601">
      <w:pPr>
        <w:autoSpaceDE w:val="0"/>
        <w:autoSpaceDN w:val="0"/>
        <w:adjustRightInd w:val="0"/>
        <w:spacing w:after="0" w:line="240" w:lineRule="auto"/>
        <w:jc w:val="both"/>
        <w:rPr>
          <w:rFonts w:ascii="Tahoma" w:hAnsi="Tahoma" w:cs="Tahoma"/>
          <w:color w:val="000000"/>
          <w:sz w:val="20"/>
          <w:szCs w:val="20"/>
        </w:rPr>
      </w:pPr>
      <w:r w:rsidRPr="0008735B">
        <w:rPr>
          <w:rFonts w:ascii="Tahoma" w:hAnsi="Tahoma" w:cs="Tahoma"/>
          <w:color w:val="000000"/>
          <w:sz w:val="20"/>
          <w:szCs w:val="20"/>
        </w:rPr>
        <w:t>Film un po’ lungo ma che si sposa bene con il tema. Non è una storia vera perché è tratta da un romanzo di Stephen King ma è immagine di tanta realtà. Il miglio verde è, in slang, il percorso dei condannati a morte. Soggetto che ha sempre un forte appeal cinematografico. A percorrerlo dovrà essere un gigantesco nero accusato dell’assassinio di due bambine (ma è innocente). L’uomo ha poteri quasi divini. Guarisce malati gravissimi e, in un caso, riporta alla vita un morto. La storia vive nella memoria del capo dei secondini (Hanks), che era stato a sua volta “miracolato” dal condannato.</w:t>
      </w:r>
    </w:p>
    <w:p w:rsidR="002C3601" w:rsidRPr="0008735B" w:rsidRDefault="002C3601" w:rsidP="002C3601">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Se non si dispone del tempo necessario per vedere tutto il film si consigliano dello spezzone al seguente link:</w:t>
      </w:r>
    </w:p>
    <w:p w:rsidR="002C3601" w:rsidRPr="0008735B" w:rsidRDefault="002C3601" w:rsidP="002C3601">
      <w:pPr>
        <w:autoSpaceDE w:val="0"/>
        <w:autoSpaceDN w:val="0"/>
        <w:adjustRightInd w:val="0"/>
        <w:spacing w:after="0" w:line="240" w:lineRule="auto"/>
        <w:jc w:val="both"/>
        <w:rPr>
          <w:rFonts w:ascii="Tahoma" w:hAnsi="Tahoma" w:cs="Tahoma"/>
          <w:b/>
          <w:bCs/>
          <w:color w:val="000000"/>
        </w:rPr>
      </w:pPr>
      <w:r w:rsidRPr="0008735B">
        <w:rPr>
          <w:rFonts w:ascii="Tahoma" w:hAnsi="Tahoma" w:cs="Tahoma"/>
          <w:b/>
          <w:bCs/>
          <w:color w:val="000000"/>
        </w:rPr>
        <w:t>Il miglio verde – Paul parla a John Coffe</w:t>
      </w:r>
    </w:p>
    <w:p w:rsidR="002C3601" w:rsidRPr="00BB1178" w:rsidRDefault="002C3601" w:rsidP="00BB1178">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https://www.youtube.com/watch?v=c0cXORtrpXY</w:t>
      </w:r>
    </w:p>
    <w:p w:rsidR="002C3601" w:rsidRPr="00BB1178" w:rsidRDefault="002C3601" w:rsidP="002C3601">
      <w:pPr>
        <w:autoSpaceDE w:val="0"/>
        <w:autoSpaceDN w:val="0"/>
        <w:adjustRightInd w:val="0"/>
        <w:spacing w:after="0" w:line="240" w:lineRule="auto"/>
        <w:rPr>
          <w:rFonts w:ascii="Tahoma" w:hAnsi="Tahoma" w:cs="Tahoma"/>
          <w:b/>
          <w:color w:val="FF0000"/>
          <w:sz w:val="24"/>
          <w:szCs w:val="24"/>
        </w:rPr>
      </w:pPr>
      <w:r w:rsidRPr="00BB1178">
        <w:rPr>
          <w:rFonts w:ascii="Tahoma" w:hAnsi="Tahoma" w:cs="Tahoma"/>
          <w:b/>
          <w:color w:val="FF0000"/>
          <w:sz w:val="32"/>
          <w:szCs w:val="32"/>
        </w:rPr>
        <w:lastRenderedPageBreak/>
        <w:t xml:space="preserve">Il pescatore </w:t>
      </w:r>
      <w:r w:rsidRPr="00BB1178">
        <w:rPr>
          <w:rFonts w:ascii="Tahoma" w:hAnsi="Tahoma" w:cs="Tahoma"/>
          <w:b/>
          <w:color w:val="FF0000"/>
          <w:sz w:val="24"/>
          <w:szCs w:val="24"/>
        </w:rPr>
        <w:t>di Fabrizio De Andrè</w:t>
      </w:r>
    </w:p>
    <w:p w:rsidR="002C3601" w:rsidRPr="0008735B" w:rsidRDefault="002C3601" w:rsidP="002C3601">
      <w:pPr>
        <w:autoSpaceDE w:val="0"/>
        <w:autoSpaceDN w:val="0"/>
        <w:adjustRightInd w:val="0"/>
        <w:spacing w:after="0" w:line="240" w:lineRule="auto"/>
        <w:jc w:val="both"/>
        <w:rPr>
          <w:rFonts w:ascii="Tahoma" w:hAnsi="Tahoma" w:cs="Tahoma"/>
          <w:i/>
          <w:iCs/>
          <w:color w:val="000000"/>
        </w:rPr>
      </w:pPr>
      <w:r w:rsidRPr="0008735B">
        <w:rPr>
          <w:rFonts w:ascii="Tahoma" w:hAnsi="Tahoma" w:cs="Tahoma"/>
          <w:i/>
          <w:iCs/>
          <w:color w:val="000000"/>
        </w:rPr>
        <w:t>Canzone enigmatica, come enigmatico ne è l’autore. Non si può sapere con precisione cosa essa vuole dire, ma può essere interessante vedere come la interpretano i ragazzi.</w:t>
      </w:r>
    </w:p>
    <w:p w:rsidR="002C3601" w:rsidRPr="0008735B" w:rsidRDefault="002C3601" w:rsidP="002C3601">
      <w:pPr>
        <w:autoSpaceDE w:val="0"/>
        <w:autoSpaceDN w:val="0"/>
        <w:adjustRightInd w:val="0"/>
        <w:spacing w:after="0" w:line="240" w:lineRule="auto"/>
        <w:jc w:val="both"/>
        <w:rPr>
          <w:rFonts w:ascii="Tahoma" w:hAnsi="Tahoma" w:cs="Tahoma"/>
          <w:i/>
          <w:iCs/>
          <w:color w:val="000000"/>
        </w:rPr>
      </w:pPr>
      <w:r w:rsidRPr="0008735B">
        <w:rPr>
          <w:rFonts w:ascii="Tahoma" w:hAnsi="Tahoma" w:cs="Tahoma"/>
          <w:i/>
          <w:iCs/>
          <w:color w:val="000000"/>
        </w:rPr>
        <w:t>Perché il pescatore aiuta un assassino?</w:t>
      </w:r>
    </w:p>
    <w:p w:rsidR="002C3601" w:rsidRPr="0008735B" w:rsidRDefault="002C3601" w:rsidP="002C3601">
      <w:pPr>
        <w:autoSpaceDE w:val="0"/>
        <w:autoSpaceDN w:val="0"/>
        <w:adjustRightInd w:val="0"/>
        <w:spacing w:after="0" w:line="240" w:lineRule="auto"/>
        <w:jc w:val="both"/>
        <w:rPr>
          <w:rFonts w:ascii="Tahoma" w:hAnsi="Tahoma" w:cs="Tahoma"/>
          <w:i/>
          <w:iCs/>
          <w:color w:val="000000"/>
        </w:rPr>
      </w:pPr>
      <w:r w:rsidRPr="0008735B">
        <w:rPr>
          <w:rFonts w:ascii="Tahoma" w:hAnsi="Tahoma" w:cs="Tahoma"/>
          <w:i/>
          <w:iCs/>
          <w:color w:val="000000"/>
        </w:rPr>
        <w:t>Cosa prova l’assassino quando scappa?</w:t>
      </w:r>
    </w:p>
    <w:p w:rsidR="002C3601" w:rsidRPr="0008735B" w:rsidRDefault="002C3601" w:rsidP="002C3601">
      <w:pPr>
        <w:autoSpaceDE w:val="0"/>
        <w:autoSpaceDN w:val="0"/>
        <w:adjustRightInd w:val="0"/>
        <w:spacing w:after="0" w:line="240" w:lineRule="auto"/>
        <w:jc w:val="both"/>
        <w:rPr>
          <w:rFonts w:ascii="Tahoma" w:hAnsi="Tahoma" w:cs="Tahoma"/>
          <w:i/>
          <w:iCs/>
          <w:color w:val="000000"/>
        </w:rPr>
      </w:pPr>
      <w:r w:rsidRPr="0008735B">
        <w:rPr>
          <w:rFonts w:ascii="Tahoma" w:hAnsi="Tahoma" w:cs="Tahoma"/>
          <w:i/>
          <w:iCs/>
          <w:color w:val="000000"/>
        </w:rPr>
        <w:t>Chi è per voi questo pescatore?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All’ombra dell’ultimo sole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s’era assopito un pescatore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aveva un solco lungo il viso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come una specie di sorriso.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Venne alla spiaggia un assassino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due occhi grandi da bambino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due occhi enormi di paura</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roofErr w:type="spellStart"/>
      <w:r w:rsidRPr="0008735B">
        <w:rPr>
          <w:rFonts w:ascii="Tahoma" w:hAnsi="Tahoma" w:cs="Tahoma"/>
          <w:color w:val="434343"/>
          <w:sz w:val="20"/>
          <w:szCs w:val="20"/>
        </w:rPr>
        <w:t>eran</w:t>
      </w:r>
      <w:proofErr w:type="spellEnd"/>
      <w:r w:rsidRPr="0008735B">
        <w:rPr>
          <w:rFonts w:ascii="Tahoma" w:hAnsi="Tahoma" w:cs="Tahoma"/>
          <w:color w:val="434343"/>
          <w:sz w:val="20"/>
          <w:szCs w:val="20"/>
        </w:rPr>
        <w:t xml:space="preserve"> gli specchi di un’avventura.</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chiese al vecchio dammi il pane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ho poco tempo e troppa fame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chiese al vecchio dammi il vino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ho sete e sono un assassino.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Gli occhi dischiuse il vecchio al giorno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non si guardò neppure intorno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ma versò il vino, spezzò il pane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per chi diceva ho sete e ho fame.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fu il calore d’un momento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poi via di nuovo verso il vento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davanti agli occhi ancora il sole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dietro alle spalle un pescatore.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Dietro alle spalle un pescatore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la memoria è già dolore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è già il rimpianto d’un aprile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giocato all’ombra di un cortile.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Vennero in sella due gendarmi</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vennero in sella con le armi</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chiesero al vecchio se lì vicino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fosse passato un assassino.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Ma all’ombra dell’ultimo sole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s’era assopito il pescatore</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aveva un solco lungo il viso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come una specie di sorriso</w:t>
      </w:r>
    </w:p>
    <w:p w:rsidR="002C3601" w:rsidRPr="0008735B" w:rsidRDefault="002C3601" w:rsidP="002C3601">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aveva un solco lungo il viso</w:t>
      </w: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r w:rsidRPr="0008735B">
        <w:rPr>
          <w:rFonts w:ascii="Tahoma" w:hAnsi="Tahoma" w:cs="Tahoma"/>
          <w:color w:val="434343"/>
          <w:sz w:val="20"/>
          <w:szCs w:val="20"/>
        </w:rPr>
        <w:t>come una specie di sorriso.</w:t>
      </w: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08735B" w:rsidRDefault="002C3601" w:rsidP="002C3601">
      <w:pPr>
        <w:autoSpaceDE w:val="0"/>
        <w:autoSpaceDN w:val="0"/>
        <w:adjustRightInd w:val="0"/>
        <w:spacing w:after="0" w:line="240" w:lineRule="auto"/>
        <w:jc w:val="both"/>
        <w:rPr>
          <w:rFonts w:ascii="Tahoma" w:hAnsi="Tahoma" w:cs="Tahoma"/>
          <w:color w:val="434343"/>
          <w:sz w:val="20"/>
          <w:szCs w:val="20"/>
        </w:rPr>
      </w:pPr>
    </w:p>
    <w:p w:rsidR="002C3601" w:rsidRPr="00BB1178" w:rsidRDefault="002C3601" w:rsidP="002C3601">
      <w:pPr>
        <w:autoSpaceDE w:val="0"/>
        <w:autoSpaceDN w:val="0"/>
        <w:adjustRightInd w:val="0"/>
        <w:spacing w:after="0" w:line="240" w:lineRule="auto"/>
        <w:jc w:val="center"/>
        <w:rPr>
          <w:rFonts w:ascii="Tahoma" w:hAnsi="Tahoma" w:cs="Tahoma"/>
          <w:b/>
          <w:color w:val="FF0000"/>
          <w:sz w:val="50"/>
          <w:szCs w:val="50"/>
        </w:rPr>
      </w:pPr>
      <w:r w:rsidRPr="00BB1178">
        <w:rPr>
          <w:rFonts w:ascii="Tahoma" w:hAnsi="Tahoma" w:cs="Tahoma"/>
          <w:b/>
          <w:color w:val="FF0000"/>
          <w:sz w:val="50"/>
          <w:szCs w:val="50"/>
        </w:rPr>
        <w:lastRenderedPageBreak/>
        <w:t>Beati i misericordiosi</w:t>
      </w:r>
    </w:p>
    <w:p w:rsidR="002C3601" w:rsidRPr="00BB1178" w:rsidRDefault="002C3601" w:rsidP="002C3601">
      <w:pPr>
        <w:autoSpaceDE w:val="0"/>
        <w:autoSpaceDN w:val="0"/>
        <w:adjustRightInd w:val="0"/>
        <w:spacing w:after="0" w:line="240" w:lineRule="auto"/>
        <w:jc w:val="center"/>
        <w:rPr>
          <w:rFonts w:ascii="Tahoma" w:hAnsi="Tahoma" w:cs="Tahoma"/>
          <w:b/>
          <w:i/>
          <w:iCs/>
          <w:color w:val="FF0000"/>
          <w:sz w:val="28"/>
          <w:szCs w:val="28"/>
        </w:rPr>
      </w:pPr>
      <w:r w:rsidRPr="00BB1178">
        <w:rPr>
          <w:rFonts w:ascii="Tahoma" w:hAnsi="Tahoma" w:cs="Tahoma"/>
          <w:b/>
          <w:i/>
          <w:iCs/>
          <w:color w:val="FF0000"/>
          <w:sz w:val="28"/>
          <w:szCs w:val="28"/>
        </w:rPr>
        <w:t>perché troveranno misericordia</w:t>
      </w:r>
    </w:p>
    <w:p w:rsidR="002C3601" w:rsidRPr="0008735B" w:rsidRDefault="002C3601" w:rsidP="002C3601">
      <w:pPr>
        <w:autoSpaceDE w:val="0"/>
        <w:autoSpaceDN w:val="0"/>
        <w:adjustRightInd w:val="0"/>
        <w:spacing w:after="0" w:line="240" w:lineRule="auto"/>
        <w:rPr>
          <w:rFonts w:ascii="Tahoma" w:hAnsi="Tahoma" w:cs="Tahoma"/>
          <w:color w:val="2E3B49"/>
          <w:sz w:val="28"/>
          <w:szCs w:val="28"/>
        </w:rPr>
      </w:pPr>
    </w:p>
    <w:p w:rsidR="002C3601" w:rsidRPr="0008735B" w:rsidRDefault="002C3601" w:rsidP="002C3601">
      <w:pPr>
        <w:autoSpaceDE w:val="0"/>
        <w:autoSpaceDN w:val="0"/>
        <w:adjustRightInd w:val="0"/>
        <w:spacing w:after="0" w:line="240" w:lineRule="auto"/>
        <w:rPr>
          <w:rFonts w:ascii="Tahoma" w:hAnsi="Tahoma" w:cs="Tahoma"/>
          <w:b/>
          <w:sz w:val="28"/>
          <w:szCs w:val="28"/>
        </w:rPr>
      </w:pPr>
      <w:r w:rsidRPr="0008735B">
        <w:rPr>
          <w:rFonts w:ascii="Tahoma" w:hAnsi="Tahoma" w:cs="Tahoma"/>
          <w:b/>
          <w:sz w:val="28"/>
          <w:szCs w:val="28"/>
        </w:rPr>
        <w:t>La misericordia</w:t>
      </w:r>
    </w:p>
    <w:p w:rsidR="002C3601" w:rsidRPr="0008735B" w:rsidRDefault="002C3601" w:rsidP="002C3601">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è stato il tema della GMG a Cracovia ed è il tema su cui papa Fr</w:t>
      </w:r>
      <w:r w:rsidR="00BB1178">
        <w:rPr>
          <w:rFonts w:ascii="Tahoma" w:hAnsi="Tahoma" w:cs="Tahoma"/>
          <w:color w:val="000000"/>
        </w:rPr>
        <w:t xml:space="preserve">ancesco ha voluto concentrare un </w:t>
      </w:r>
      <w:r w:rsidRPr="0008735B">
        <w:rPr>
          <w:rFonts w:ascii="Tahoma" w:hAnsi="Tahoma" w:cs="Tahoma"/>
          <w:color w:val="000000"/>
        </w:rPr>
        <w:t xml:space="preserve">anno </w:t>
      </w:r>
      <w:proofErr w:type="spellStart"/>
      <w:r w:rsidRPr="0008735B">
        <w:rPr>
          <w:rFonts w:ascii="Tahoma" w:hAnsi="Tahoma" w:cs="Tahoma"/>
          <w:color w:val="000000"/>
        </w:rPr>
        <w:t>giubilare</w:t>
      </w:r>
      <w:r w:rsidR="004C5B04" w:rsidRPr="0008735B">
        <w:rPr>
          <w:rFonts w:ascii="Tahoma" w:hAnsi="Tahoma" w:cs="Tahoma"/>
          <w:color w:val="000000"/>
        </w:rPr>
        <w:t>…</w:t>
      </w:r>
      <w:proofErr w:type="spellEnd"/>
      <w:r w:rsidRPr="0008735B">
        <w:rPr>
          <w:rFonts w:ascii="Tahoma" w:hAnsi="Tahoma" w:cs="Tahoma"/>
          <w:color w:val="000000"/>
        </w:rPr>
        <w:t xml:space="preserve"> Potre</w:t>
      </w:r>
      <w:r w:rsidR="004C5B04" w:rsidRPr="0008735B">
        <w:rPr>
          <w:rFonts w:ascii="Tahoma" w:hAnsi="Tahoma" w:cs="Tahoma"/>
          <w:color w:val="000000"/>
        </w:rPr>
        <w:t>mmo</w:t>
      </w:r>
      <w:r w:rsidRPr="0008735B">
        <w:rPr>
          <w:rFonts w:ascii="Tahoma" w:hAnsi="Tahoma" w:cs="Tahoma"/>
          <w:color w:val="000000"/>
        </w:rPr>
        <w:t xml:space="preserve"> </w:t>
      </w:r>
      <w:r w:rsidR="004C5B04" w:rsidRPr="0008735B">
        <w:rPr>
          <w:rFonts w:ascii="Tahoma" w:hAnsi="Tahoma" w:cs="Tahoma"/>
          <w:color w:val="000000"/>
        </w:rPr>
        <w:t>proporre</w:t>
      </w:r>
      <w:r w:rsidRPr="0008735B">
        <w:rPr>
          <w:rFonts w:ascii="Tahoma" w:hAnsi="Tahoma" w:cs="Tahoma"/>
          <w:color w:val="000000"/>
        </w:rPr>
        <w:t xml:space="preserve"> un tempo in cui chiedere ai ragazzi di partecipare ad un momento di preghiera quotidiano o settimanale, alla chiusura dell’oratorio o al mattino presto prima di </w:t>
      </w:r>
      <w:r w:rsidR="004C5B04" w:rsidRPr="0008735B">
        <w:rPr>
          <w:rFonts w:ascii="Tahoma" w:hAnsi="Tahoma" w:cs="Tahoma"/>
          <w:color w:val="000000"/>
        </w:rPr>
        <w:t>iniziare le attività.</w:t>
      </w:r>
      <w:r w:rsidRPr="0008735B">
        <w:rPr>
          <w:rFonts w:ascii="Tahoma" w:hAnsi="Tahoma" w:cs="Tahoma"/>
          <w:color w:val="000000"/>
        </w:rPr>
        <w:t xml:space="preserve"> Potrebbe essere un gesto missionario quello di regalare loro un sussidi</w:t>
      </w:r>
      <w:r w:rsidR="004C5B04" w:rsidRPr="0008735B">
        <w:rPr>
          <w:rFonts w:ascii="Tahoma" w:hAnsi="Tahoma" w:cs="Tahoma"/>
          <w:color w:val="000000"/>
        </w:rPr>
        <w:t>o per la preghiera personale:</w:t>
      </w:r>
      <w:r w:rsidRPr="0008735B">
        <w:rPr>
          <w:rFonts w:ascii="Tahoma" w:hAnsi="Tahoma" w:cs="Tahoma"/>
          <w:color w:val="000000"/>
        </w:rPr>
        <w:t xml:space="preserve"> è buona cosa proporre loro un momento in cui accostarsi al sacramento della riconciliazione magari guidato e non troppo pesante (</w:t>
      </w:r>
      <w:r w:rsidR="004C5B04" w:rsidRPr="0008735B">
        <w:rPr>
          <w:rFonts w:ascii="Tahoma" w:hAnsi="Tahoma" w:cs="Tahoma"/>
          <w:color w:val="000000"/>
        </w:rPr>
        <w:t>nella sezione preghiera</w:t>
      </w:r>
      <w:r w:rsidRPr="0008735B">
        <w:rPr>
          <w:rFonts w:ascii="Tahoma" w:hAnsi="Tahoma" w:cs="Tahoma"/>
          <w:color w:val="000000"/>
        </w:rPr>
        <w:t xml:space="preserve"> trovate una traccia di celebrazione penitenziale e una per l’esame di coscienza, entrambe sul tema delle beatitudini). Infine si consiglia di organizzare anche piccole occasioni di servizio in parrocchia o coinvolgendo altre realtà</w:t>
      </w:r>
      <w:r w:rsidR="004C5B04" w:rsidRPr="0008735B">
        <w:rPr>
          <w:rFonts w:ascii="Tahoma" w:hAnsi="Tahoma" w:cs="Tahoma"/>
          <w:color w:val="000000"/>
        </w:rPr>
        <w:t xml:space="preserve"> diocesane. Non sarebbe male</w:t>
      </w:r>
      <w:r w:rsidRPr="0008735B">
        <w:rPr>
          <w:rFonts w:ascii="Tahoma" w:hAnsi="Tahoma" w:cs="Tahoma"/>
          <w:color w:val="000000"/>
        </w:rPr>
        <w:t xml:space="preserve"> anche per organizzare qualche incontro con testimoni che lavorano nel mondo della carità.</w:t>
      </w:r>
    </w:p>
    <w:p w:rsidR="002C3601" w:rsidRPr="0008735B" w:rsidRDefault="002C3601" w:rsidP="002C3601">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Accanto a tutte queste possibili iniziative vi proponiamo alcuni temi che si potrebbero affrontare con i ragazzi a partire dal “Beati i misericordiosi”:</w:t>
      </w:r>
    </w:p>
    <w:p w:rsidR="002C3601" w:rsidRPr="0008735B" w:rsidRDefault="002C3601" w:rsidP="002C3601">
      <w:pPr>
        <w:autoSpaceDE w:val="0"/>
        <w:autoSpaceDN w:val="0"/>
        <w:adjustRightInd w:val="0"/>
        <w:spacing w:after="0" w:line="240" w:lineRule="auto"/>
        <w:jc w:val="both"/>
        <w:rPr>
          <w:rFonts w:ascii="Tahoma" w:hAnsi="Tahoma" w:cs="Tahoma"/>
          <w:color w:val="000000"/>
        </w:rPr>
      </w:pPr>
      <w:r w:rsidRPr="0008735B">
        <w:rPr>
          <w:rFonts w:ascii="Tahoma" w:hAnsi="Tahoma" w:cs="Tahoma"/>
          <w:b/>
          <w:bCs/>
          <w:color w:val="000000"/>
        </w:rPr>
        <w:t xml:space="preserve">1 </w:t>
      </w:r>
      <w:r w:rsidRPr="0008735B">
        <w:rPr>
          <w:rFonts w:ascii="Tahoma" w:hAnsi="Tahoma" w:cs="Tahoma"/>
          <w:i/>
          <w:iCs/>
          <w:color w:val="000000"/>
        </w:rPr>
        <w:t>Riconoscersi peccatori</w:t>
      </w:r>
      <w:r w:rsidRPr="0008735B">
        <w:rPr>
          <w:rFonts w:ascii="Tahoma" w:hAnsi="Tahoma" w:cs="Tahoma"/>
          <w:color w:val="000000"/>
        </w:rPr>
        <w:t>: la conversione come occasione per ripensare</w:t>
      </w:r>
      <w:r w:rsidR="004C5B04" w:rsidRPr="0008735B">
        <w:rPr>
          <w:rFonts w:ascii="Tahoma" w:hAnsi="Tahoma" w:cs="Tahoma"/>
          <w:color w:val="000000"/>
        </w:rPr>
        <w:t xml:space="preserve"> </w:t>
      </w:r>
      <w:r w:rsidRPr="0008735B">
        <w:rPr>
          <w:rFonts w:ascii="Tahoma" w:hAnsi="Tahoma" w:cs="Tahoma"/>
          <w:color w:val="000000"/>
        </w:rPr>
        <w:t>alla propria strada</w:t>
      </w:r>
    </w:p>
    <w:p w:rsidR="002C3601" w:rsidRPr="0008735B" w:rsidRDefault="002C3601" w:rsidP="002C3601">
      <w:pPr>
        <w:autoSpaceDE w:val="0"/>
        <w:autoSpaceDN w:val="0"/>
        <w:adjustRightInd w:val="0"/>
        <w:spacing w:after="0" w:line="240" w:lineRule="auto"/>
        <w:jc w:val="both"/>
        <w:rPr>
          <w:rFonts w:ascii="Tahoma" w:hAnsi="Tahoma" w:cs="Tahoma"/>
          <w:color w:val="000000"/>
        </w:rPr>
      </w:pPr>
      <w:r w:rsidRPr="0008735B">
        <w:rPr>
          <w:rFonts w:ascii="Tahoma" w:hAnsi="Tahoma" w:cs="Tahoma"/>
          <w:b/>
          <w:bCs/>
          <w:color w:val="000000"/>
        </w:rPr>
        <w:t xml:space="preserve">2 </w:t>
      </w:r>
      <w:r w:rsidRPr="0008735B">
        <w:rPr>
          <w:rFonts w:ascii="Tahoma" w:hAnsi="Tahoma" w:cs="Tahoma"/>
          <w:i/>
          <w:iCs/>
          <w:color w:val="000000"/>
        </w:rPr>
        <w:t>Il perdono</w:t>
      </w:r>
      <w:r w:rsidRPr="0008735B">
        <w:rPr>
          <w:rFonts w:ascii="Tahoma" w:hAnsi="Tahoma" w:cs="Tahoma"/>
          <w:color w:val="000000"/>
        </w:rPr>
        <w:t>: un amore non banale ma fortemente radicato nell’atteggiamento</w:t>
      </w:r>
      <w:r w:rsidR="004C5B04" w:rsidRPr="0008735B">
        <w:rPr>
          <w:rFonts w:ascii="Tahoma" w:hAnsi="Tahoma" w:cs="Tahoma"/>
          <w:color w:val="000000"/>
        </w:rPr>
        <w:t xml:space="preserve"> </w:t>
      </w:r>
      <w:r w:rsidRPr="0008735B">
        <w:rPr>
          <w:rFonts w:ascii="Tahoma" w:hAnsi="Tahoma" w:cs="Tahoma"/>
          <w:color w:val="000000"/>
        </w:rPr>
        <w:t>del dono</w:t>
      </w:r>
    </w:p>
    <w:p w:rsidR="002C3601" w:rsidRPr="0008735B" w:rsidRDefault="002C3601" w:rsidP="002C3601">
      <w:pPr>
        <w:autoSpaceDE w:val="0"/>
        <w:autoSpaceDN w:val="0"/>
        <w:adjustRightInd w:val="0"/>
        <w:spacing w:after="0" w:line="240" w:lineRule="auto"/>
        <w:jc w:val="both"/>
        <w:rPr>
          <w:rFonts w:ascii="Tahoma" w:hAnsi="Tahoma" w:cs="Tahoma"/>
          <w:color w:val="000000"/>
        </w:rPr>
      </w:pPr>
      <w:r w:rsidRPr="0008735B">
        <w:rPr>
          <w:rFonts w:ascii="Tahoma" w:hAnsi="Tahoma" w:cs="Tahoma"/>
          <w:b/>
          <w:bCs/>
          <w:color w:val="000000"/>
        </w:rPr>
        <w:t xml:space="preserve">3 </w:t>
      </w:r>
      <w:r w:rsidRPr="0008735B">
        <w:rPr>
          <w:rFonts w:ascii="Tahoma" w:hAnsi="Tahoma" w:cs="Tahoma"/>
          <w:i/>
          <w:iCs/>
          <w:color w:val="000000"/>
        </w:rPr>
        <w:t>Essere perdonati</w:t>
      </w:r>
      <w:r w:rsidRPr="0008735B">
        <w:rPr>
          <w:rFonts w:ascii="Tahoma" w:hAnsi="Tahoma" w:cs="Tahoma"/>
          <w:color w:val="000000"/>
        </w:rPr>
        <w:t>: La gioia e la forza di un perdono gratuito; riconoscersi</w:t>
      </w:r>
      <w:r w:rsidR="004C5B04" w:rsidRPr="0008735B">
        <w:rPr>
          <w:rFonts w:ascii="Tahoma" w:hAnsi="Tahoma" w:cs="Tahoma"/>
          <w:color w:val="000000"/>
        </w:rPr>
        <w:t xml:space="preserve"> </w:t>
      </w:r>
      <w:r w:rsidRPr="0008735B">
        <w:rPr>
          <w:rFonts w:ascii="Tahoma" w:hAnsi="Tahoma" w:cs="Tahoma"/>
          <w:color w:val="000000"/>
        </w:rPr>
        <w:t>destinatari dell’amore di Dio e degli altri.</w:t>
      </w:r>
    </w:p>
    <w:p w:rsidR="002C3601" w:rsidRPr="0008735B" w:rsidRDefault="002C3601" w:rsidP="002C3601">
      <w:pPr>
        <w:autoSpaceDE w:val="0"/>
        <w:autoSpaceDN w:val="0"/>
        <w:adjustRightInd w:val="0"/>
        <w:spacing w:after="0" w:line="240" w:lineRule="auto"/>
        <w:jc w:val="both"/>
        <w:rPr>
          <w:rFonts w:ascii="Tahoma" w:hAnsi="Tahoma" w:cs="Tahoma"/>
          <w:color w:val="000000"/>
        </w:rPr>
      </w:pPr>
      <w:r w:rsidRPr="0008735B">
        <w:rPr>
          <w:rFonts w:ascii="Tahoma" w:hAnsi="Tahoma" w:cs="Tahoma"/>
          <w:b/>
          <w:bCs/>
          <w:color w:val="000000"/>
        </w:rPr>
        <w:t xml:space="preserve">4 </w:t>
      </w:r>
      <w:r w:rsidRPr="0008735B">
        <w:rPr>
          <w:rFonts w:ascii="Tahoma" w:hAnsi="Tahoma" w:cs="Tahoma"/>
          <w:i/>
          <w:iCs/>
          <w:color w:val="000000"/>
        </w:rPr>
        <w:t>Digiuni e penitenze</w:t>
      </w:r>
      <w:r w:rsidRPr="0008735B">
        <w:rPr>
          <w:rFonts w:ascii="Tahoma" w:hAnsi="Tahoma" w:cs="Tahoma"/>
          <w:color w:val="000000"/>
        </w:rPr>
        <w:t>: fuori dal tempo o occasione per rimettere al centro</w:t>
      </w:r>
      <w:r w:rsidR="004C5B04" w:rsidRPr="0008735B">
        <w:rPr>
          <w:rFonts w:ascii="Tahoma" w:hAnsi="Tahoma" w:cs="Tahoma"/>
          <w:color w:val="000000"/>
        </w:rPr>
        <w:t xml:space="preserve"> </w:t>
      </w:r>
      <w:r w:rsidRPr="0008735B">
        <w:rPr>
          <w:rFonts w:ascii="Tahoma" w:hAnsi="Tahoma" w:cs="Tahoma"/>
          <w:color w:val="000000"/>
        </w:rPr>
        <w:t>ciò che ha un valore profondo? Il senso della rinuncia.</w:t>
      </w:r>
    </w:p>
    <w:p w:rsidR="004C5B04" w:rsidRPr="0008735B" w:rsidRDefault="004C5B04" w:rsidP="002C3601">
      <w:pPr>
        <w:autoSpaceDE w:val="0"/>
        <w:autoSpaceDN w:val="0"/>
        <w:adjustRightInd w:val="0"/>
        <w:spacing w:after="0" w:line="240" w:lineRule="auto"/>
        <w:jc w:val="both"/>
        <w:rPr>
          <w:rFonts w:ascii="Tahoma" w:hAnsi="Tahoma" w:cs="Tahoma"/>
          <w:color w:val="000000"/>
        </w:rPr>
      </w:pPr>
    </w:p>
    <w:p w:rsidR="004C5B04" w:rsidRPr="00447D42" w:rsidRDefault="004C5B04" w:rsidP="002C3601">
      <w:pPr>
        <w:autoSpaceDE w:val="0"/>
        <w:autoSpaceDN w:val="0"/>
        <w:adjustRightInd w:val="0"/>
        <w:spacing w:after="0" w:line="240" w:lineRule="auto"/>
        <w:jc w:val="both"/>
        <w:rPr>
          <w:rFonts w:ascii="Tahoma" w:hAnsi="Tahoma" w:cs="Tahoma"/>
          <w:b/>
          <w:color w:val="00B050"/>
          <w:sz w:val="32"/>
          <w:szCs w:val="32"/>
        </w:rPr>
      </w:pPr>
      <w:r w:rsidRPr="00447D42">
        <w:rPr>
          <w:rFonts w:ascii="Tahoma" w:hAnsi="Tahoma" w:cs="Tahoma"/>
          <w:b/>
          <w:color w:val="00B050"/>
          <w:sz w:val="32"/>
          <w:szCs w:val="32"/>
        </w:rPr>
        <w:t>Pista 1</w:t>
      </w:r>
      <w:r w:rsidR="00447D42">
        <w:rPr>
          <w:rFonts w:ascii="Tahoma" w:hAnsi="Tahoma" w:cs="Tahoma"/>
          <w:b/>
          <w:color w:val="00B050"/>
          <w:sz w:val="32"/>
          <w:szCs w:val="32"/>
        </w:rPr>
        <w:t>:</w:t>
      </w:r>
      <w:r w:rsidRPr="00447D42">
        <w:rPr>
          <w:rFonts w:ascii="Tahoma" w:hAnsi="Tahoma" w:cs="Tahoma"/>
          <w:b/>
          <w:color w:val="00B050"/>
          <w:sz w:val="32"/>
          <w:szCs w:val="32"/>
        </w:rPr>
        <w:t xml:space="preserve"> </w:t>
      </w:r>
    </w:p>
    <w:p w:rsidR="004C5B04" w:rsidRPr="00447D42" w:rsidRDefault="004C5B04" w:rsidP="002C3601">
      <w:pPr>
        <w:autoSpaceDE w:val="0"/>
        <w:autoSpaceDN w:val="0"/>
        <w:adjustRightInd w:val="0"/>
        <w:spacing w:after="0" w:line="240" w:lineRule="auto"/>
        <w:jc w:val="both"/>
        <w:rPr>
          <w:rFonts w:ascii="Tahoma" w:hAnsi="Tahoma" w:cs="Tahoma"/>
          <w:b/>
          <w:color w:val="00B050"/>
          <w:sz w:val="26"/>
          <w:szCs w:val="26"/>
        </w:rPr>
      </w:pPr>
      <w:r w:rsidRPr="00447D42">
        <w:rPr>
          <w:rFonts w:ascii="Tahoma" w:hAnsi="Tahoma" w:cs="Tahoma"/>
          <w:b/>
          <w:color w:val="00B050"/>
          <w:sz w:val="32"/>
          <w:szCs w:val="32"/>
        </w:rPr>
        <w:t xml:space="preserve">riconoscersi peccatori: </w:t>
      </w:r>
      <w:r w:rsidRPr="00447D42">
        <w:rPr>
          <w:rFonts w:ascii="Tahoma" w:hAnsi="Tahoma" w:cs="Tahoma"/>
          <w:b/>
          <w:color w:val="00B050"/>
          <w:sz w:val="26"/>
          <w:szCs w:val="26"/>
        </w:rPr>
        <w:t>convertirsi per ripensare alla propria strada</w:t>
      </w:r>
    </w:p>
    <w:p w:rsidR="004C5B04" w:rsidRPr="0008735B" w:rsidRDefault="004C5B04" w:rsidP="002C3601">
      <w:pPr>
        <w:autoSpaceDE w:val="0"/>
        <w:autoSpaceDN w:val="0"/>
        <w:adjustRightInd w:val="0"/>
        <w:spacing w:after="0" w:line="240" w:lineRule="auto"/>
        <w:jc w:val="both"/>
        <w:rPr>
          <w:rFonts w:ascii="Tahoma" w:hAnsi="Tahoma" w:cs="Tahoma"/>
          <w:b/>
          <w:sz w:val="26"/>
          <w:szCs w:val="26"/>
        </w:rPr>
      </w:pPr>
    </w:p>
    <w:p w:rsidR="004C5B04" w:rsidRPr="00447D42" w:rsidRDefault="004C5B04" w:rsidP="002C3601">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OBIETTIVI:</w:t>
      </w:r>
    </w:p>
    <w:p w:rsidR="004C5B04" w:rsidRPr="0008735B" w:rsidRDefault="004C5B04" w:rsidP="004C5B04">
      <w:pPr>
        <w:pStyle w:val="Paragrafoelenco"/>
        <w:numPr>
          <w:ilvl w:val="0"/>
          <w:numId w:val="9"/>
        </w:numPr>
        <w:autoSpaceDE w:val="0"/>
        <w:autoSpaceDN w:val="0"/>
        <w:adjustRightInd w:val="0"/>
        <w:spacing w:after="0" w:line="240" w:lineRule="auto"/>
        <w:rPr>
          <w:rFonts w:ascii="Tahoma" w:hAnsi="Tahoma" w:cs="Tahoma"/>
          <w:color w:val="000000"/>
        </w:rPr>
      </w:pPr>
      <w:r w:rsidRPr="0008735B">
        <w:rPr>
          <w:rFonts w:ascii="Tahoma" w:hAnsi="Tahoma" w:cs="Tahoma"/>
          <w:color w:val="000000"/>
        </w:rPr>
        <w:t>Provocare negli adolescenti una riflessione su</w:t>
      </w:r>
      <w:r w:rsidR="00C84D63" w:rsidRPr="0008735B">
        <w:rPr>
          <w:rFonts w:ascii="Tahoma" w:hAnsi="Tahoma" w:cs="Tahoma"/>
          <w:color w:val="000000"/>
        </w:rPr>
        <w:t xml:space="preserve"> alcuni</w:t>
      </w:r>
      <w:r w:rsidRPr="0008735B">
        <w:rPr>
          <w:rFonts w:ascii="Tahoma" w:hAnsi="Tahoma" w:cs="Tahoma"/>
          <w:color w:val="000000"/>
        </w:rPr>
        <w:t xml:space="preserve"> aspetti </w:t>
      </w:r>
      <w:r w:rsidR="00C84D63" w:rsidRPr="0008735B">
        <w:rPr>
          <w:rFonts w:ascii="Tahoma" w:hAnsi="Tahoma" w:cs="Tahoma"/>
          <w:color w:val="000000"/>
        </w:rPr>
        <w:t xml:space="preserve">tra </w:t>
      </w:r>
      <w:r w:rsidRPr="0008735B">
        <w:rPr>
          <w:rFonts w:ascii="Tahoma" w:hAnsi="Tahoma" w:cs="Tahoma"/>
          <w:color w:val="000000"/>
        </w:rPr>
        <w:t>cui le tentazioni</w:t>
      </w:r>
    </w:p>
    <w:p w:rsidR="004C5B04" w:rsidRPr="0008735B" w:rsidRDefault="004C5B04" w:rsidP="004C5B04">
      <w:pPr>
        <w:pStyle w:val="Paragrafoelenco"/>
        <w:numPr>
          <w:ilvl w:val="0"/>
          <w:numId w:val="9"/>
        </w:numPr>
        <w:autoSpaceDE w:val="0"/>
        <w:autoSpaceDN w:val="0"/>
        <w:adjustRightInd w:val="0"/>
        <w:spacing w:after="0" w:line="240" w:lineRule="auto"/>
        <w:rPr>
          <w:rFonts w:ascii="Tahoma" w:hAnsi="Tahoma" w:cs="Tahoma"/>
          <w:color w:val="000000"/>
        </w:rPr>
      </w:pPr>
      <w:r w:rsidRPr="0008735B">
        <w:rPr>
          <w:rFonts w:ascii="Tahoma" w:hAnsi="Tahoma" w:cs="Tahoma"/>
          <w:color w:val="000000"/>
        </w:rPr>
        <w:t>Dare tempo e strumenti ai ragazzi per rileggere la propria esperienza</w:t>
      </w:r>
      <w:r w:rsidR="00C84D63" w:rsidRPr="0008735B">
        <w:rPr>
          <w:rFonts w:ascii="Tahoma" w:hAnsi="Tahoma" w:cs="Tahoma"/>
          <w:color w:val="000000"/>
        </w:rPr>
        <w:t xml:space="preserve"> </w:t>
      </w:r>
      <w:r w:rsidRPr="0008735B">
        <w:rPr>
          <w:rFonts w:ascii="Tahoma" w:hAnsi="Tahoma" w:cs="Tahoma"/>
          <w:color w:val="000000"/>
        </w:rPr>
        <w:t>di fede.</w:t>
      </w:r>
    </w:p>
    <w:p w:rsidR="004C5B04" w:rsidRPr="0008735B" w:rsidRDefault="004C5B04" w:rsidP="004C5B04">
      <w:pPr>
        <w:autoSpaceDE w:val="0"/>
        <w:autoSpaceDN w:val="0"/>
        <w:adjustRightInd w:val="0"/>
        <w:spacing w:after="0" w:line="240" w:lineRule="auto"/>
        <w:rPr>
          <w:rFonts w:ascii="Tahoma" w:hAnsi="Tahoma" w:cs="Tahoma"/>
          <w:b/>
          <w:bCs/>
          <w:color w:val="434343"/>
        </w:rPr>
      </w:pPr>
    </w:p>
    <w:p w:rsidR="004C5B04" w:rsidRPr="00447D42" w:rsidRDefault="004C5B04" w:rsidP="004C5B04">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ATTIVITA’ 1:</w:t>
      </w:r>
    </w:p>
    <w:p w:rsidR="004C5B04" w:rsidRPr="0008735B" w:rsidRDefault="004C5B04" w:rsidP="004C5B04">
      <w:pPr>
        <w:autoSpaceDE w:val="0"/>
        <w:autoSpaceDN w:val="0"/>
        <w:adjustRightInd w:val="0"/>
        <w:spacing w:after="0" w:line="240" w:lineRule="auto"/>
        <w:rPr>
          <w:rFonts w:ascii="Tahoma" w:hAnsi="Tahoma" w:cs="Tahoma"/>
          <w:b/>
          <w:bCs/>
        </w:rPr>
      </w:pPr>
      <w:r w:rsidRPr="0008735B">
        <w:rPr>
          <w:rFonts w:ascii="Tahoma" w:hAnsi="Tahoma" w:cs="Tahoma"/>
          <w:b/>
          <w:bCs/>
        </w:rPr>
        <w:t>Il labirinto della fiducia</w:t>
      </w:r>
    </w:p>
    <w:p w:rsidR="004C5B04" w:rsidRPr="0008735B" w:rsidRDefault="004C5B04" w:rsidP="004C5B04">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La vita a volte è come un labirinto in cui bisogna continuamente scegliere che strada prendere. La coscienza è il luogo della scelta in cui tutte le voci interiori ed esterne trovano sintesi. In questo gioco si ha la possibilità di giocare sulle voci che vale la pena seguire e quelle che è meglio lasciar perdere. I ragazzi si stendono sul tappeto formando i corridoi di un labirinto (se sono pochi si possono usare sedie o panchine). Si sceglie un ragazzo che viene bendato con una sciarpa. A questo punto i ragazzi stesi a terra si spostano per cambiare forma ai corridoi del labirinto, in modo da confondere il ragazzo bendato, che non può più fidarsi della sua memoria. Gli educatori si dividono in due squadre: la PRIMA degli ingannatori e la SECONDA dei consiglieri giusti. Si fa fare qualche giro su di sé al ragazzo bendato e poi una guida lo introduce nel labirinto. Il ragazzo deve arrivare alla fine del percorso, ascoltando le voci degli educatori e decidendo da quale gruppo lasciarsi guidare. Il gioco si può ripetere, dando la possibilità ad ogni ragazzo di sperimentarlo. Alla fine si potrà riflettere su cosa il gioco insegna alla nostra vita.</w:t>
      </w:r>
    </w:p>
    <w:p w:rsidR="004C5B04" w:rsidRPr="0008735B" w:rsidRDefault="004C5B04" w:rsidP="004C5B04">
      <w:pPr>
        <w:autoSpaceDE w:val="0"/>
        <w:autoSpaceDN w:val="0"/>
        <w:adjustRightInd w:val="0"/>
        <w:spacing w:after="0" w:line="240" w:lineRule="auto"/>
        <w:jc w:val="both"/>
        <w:rPr>
          <w:rFonts w:ascii="Tahoma" w:hAnsi="Tahoma" w:cs="Tahoma"/>
          <w:b/>
          <w:color w:val="000000"/>
        </w:rPr>
      </w:pPr>
    </w:p>
    <w:p w:rsidR="004C5B04" w:rsidRPr="00447D42" w:rsidRDefault="004C5B04" w:rsidP="004C5B04">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ATTIVITA’ 2:</w:t>
      </w:r>
    </w:p>
    <w:p w:rsidR="004C5B04" w:rsidRPr="0008735B" w:rsidRDefault="004C5B04" w:rsidP="004C5B04">
      <w:pPr>
        <w:autoSpaceDE w:val="0"/>
        <w:autoSpaceDN w:val="0"/>
        <w:adjustRightInd w:val="0"/>
        <w:spacing w:after="0" w:line="240" w:lineRule="auto"/>
        <w:rPr>
          <w:rFonts w:ascii="Tahoma" w:hAnsi="Tahoma" w:cs="Tahoma"/>
          <w:b/>
          <w:bCs/>
        </w:rPr>
      </w:pPr>
      <w:r w:rsidRPr="0008735B">
        <w:rPr>
          <w:rFonts w:ascii="Tahoma" w:hAnsi="Tahoma" w:cs="Tahoma"/>
          <w:b/>
          <w:bCs/>
        </w:rPr>
        <w:t>un’icona della mia fede</w:t>
      </w:r>
    </w:p>
    <w:p w:rsidR="004C5B04" w:rsidRPr="0008735B" w:rsidRDefault="004C5B04" w:rsidP="004C5B04">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 xml:space="preserve">Un’altra attività più introspettiva e meno ludica consiste nel chiedere a ciascun ragazzo di realizzare una icona che raffiguri Dio. Si potrebbe iniziare l’incontro presentando brevemente che cos’è un’icona sacra e come viene realizzata. Poi si può lasciare un tempo abbastanza lungo nel </w:t>
      </w:r>
      <w:r w:rsidRPr="0008735B">
        <w:rPr>
          <w:rFonts w:ascii="Tahoma" w:hAnsi="Tahoma" w:cs="Tahoma"/>
          <w:color w:val="434343"/>
        </w:rPr>
        <w:lastRenderedPageBreak/>
        <w:t>quale ogni ragazzo potrà disegnare la sua icona. è necessario preparare dei piccoli pannelli di legno e metter a loro disposizione dei materiali: colori, tempere, pennarelli, tessuti, stoffe, sabbie, ecc. L’immagine potrà essere astratta o naturalistica. Durante il lavoro è buona cosa che ci sia silenzio e che ciascun ragazzo lavori da solo. Un sottofondo musicale potrebbe aiutare i ragazzi ad entrare nel clima giusto. Al termine del proprio lavoro ogni ragazzo singolarmente potrà scegliere un luogo della stanza dove fermarsi e, guardando la propria icona, scrivere una preghiera che abbia come tema la sua relazione con Dio. La preghiera verrà lasciata a lato dell’icona fermata da una candela accesa. Ogni ragazzo potrà abbandonare l’aula una volta accesa la sua candela. I catechisti quanto tutti avranno finito raccoglieranno i materiali, conservandoli per l’incontro successivo.</w:t>
      </w:r>
    </w:p>
    <w:p w:rsidR="004C5B04" w:rsidRPr="0008735B" w:rsidRDefault="004C5B04" w:rsidP="004C5B04">
      <w:pPr>
        <w:autoSpaceDE w:val="0"/>
        <w:autoSpaceDN w:val="0"/>
        <w:adjustRightInd w:val="0"/>
        <w:spacing w:after="0" w:line="240" w:lineRule="auto"/>
        <w:jc w:val="both"/>
        <w:rPr>
          <w:rFonts w:ascii="Tahoma" w:hAnsi="Tahoma" w:cs="Tahoma"/>
          <w:color w:val="434343"/>
        </w:rPr>
      </w:pPr>
    </w:p>
    <w:p w:rsidR="00C84D63" w:rsidRPr="00447D42" w:rsidRDefault="00C84D63" w:rsidP="004C5B04">
      <w:pPr>
        <w:autoSpaceDE w:val="0"/>
        <w:autoSpaceDN w:val="0"/>
        <w:adjustRightInd w:val="0"/>
        <w:spacing w:after="0" w:line="240" w:lineRule="auto"/>
        <w:jc w:val="both"/>
        <w:rPr>
          <w:rFonts w:ascii="Tahoma" w:hAnsi="Tahoma" w:cs="Tahoma"/>
          <w:b/>
          <w:color w:val="00B050"/>
          <w:sz w:val="32"/>
          <w:szCs w:val="32"/>
        </w:rPr>
      </w:pPr>
      <w:r w:rsidRPr="00447D42">
        <w:rPr>
          <w:rFonts w:ascii="Tahoma" w:hAnsi="Tahoma" w:cs="Tahoma"/>
          <w:b/>
          <w:color w:val="00B050"/>
          <w:sz w:val="32"/>
          <w:szCs w:val="32"/>
        </w:rPr>
        <w:t>Pista 2</w:t>
      </w:r>
      <w:r w:rsidR="00447D42">
        <w:rPr>
          <w:rFonts w:ascii="Tahoma" w:hAnsi="Tahoma" w:cs="Tahoma"/>
          <w:b/>
          <w:color w:val="00B050"/>
          <w:sz w:val="32"/>
          <w:szCs w:val="32"/>
        </w:rPr>
        <w:t>:</w:t>
      </w:r>
      <w:r w:rsidRPr="00447D42">
        <w:rPr>
          <w:rFonts w:ascii="Tahoma" w:hAnsi="Tahoma" w:cs="Tahoma"/>
          <w:b/>
          <w:color w:val="00B050"/>
          <w:sz w:val="32"/>
          <w:szCs w:val="32"/>
        </w:rPr>
        <w:t xml:space="preserve"> </w:t>
      </w:r>
    </w:p>
    <w:p w:rsidR="004C5B04" w:rsidRPr="00447D42" w:rsidRDefault="00C84D63" w:rsidP="004C5B04">
      <w:pPr>
        <w:autoSpaceDE w:val="0"/>
        <w:autoSpaceDN w:val="0"/>
        <w:adjustRightInd w:val="0"/>
        <w:spacing w:after="0" w:line="240" w:lineRule="auto"/>
        <w:jc w:val="both"/>
        <w:rPr>
          <w:rFonts w:ascii="Tahoma" w:hAnsi="Tahoma" w:cs="Tahoma"/>
          <w:b/>
          <w:color w:val="00B050"/>
          <w:sz w:val="26"/>
          <w:szCs w:val="26"/>
        </w:rPr>
      </w:pPr>
      <w:r w:rsidRPr="00447D42">
        <w:rPr>
          <w:rFonts w:ascii="Tahoma" w:hAnsi="Tahoma" w:cs="Tahoma"/>
          <w:b/>
          <w:color w:val="00B050"/>
          <w:sz w:val="32"/>
          <w:szCs w:val="32"/>
        </w:rPr>
        <w:t xml:space="preserve">il perdono: </w:t>
      </w:r>
      <w:r w:rsidRPr="00447D42">
        <w:rPr>
          <w:rFonts w:ascii="Tahoma" w:hAnsi="Tahoma" w:cs="Tahoma"/>
          <w:b/>
          <w:color w:val="00B050"/>
          <w:sz w:val="26"/>
          <w:szCs w:val="26"/>
        </w:rPr>
        <w:t>un amore non banale radicato nell’atteggiamento del dono</w:t>
      </w:r>
    </w:p>
    <w:p w:rsidR="00C84D63" w:rsidRPr="0008735B" w:rsidRDefault="00C84D63" w:rsidP="004C5B04">
      <w:pPr>
        <w:autoSpaceDE w:val="0"/>
        <w:autoSpaceDN w:val="0"/>
        <w:adjustRightInd w:val="0"/>
        <w:spacing w:after="0" w:line="240" w:lineRule="auto"/>
        <w:jc w:val="both"/>
        <w:rPr>
          <w:rFonts w:ascii="Tahoma" w:hAnsi="Tahoma" w:cs="Tahoma"/>
          <w:b/>
        </w:rPr>
      </w:pPr>
    </w:p>
    <w:p w:rsidR="00C84D63" w:rsidRPr="00447D42" w:rsidRDefault="00C84D63" w:rsidP="00C84D63">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OBIETTIVI:</w:t>
      </w:r>
    </w:p>
    <w:p w:rsidR="00C84D63" w:rsidRPr="0008735B" w:rsidRDefault="00C84D63" w:rsidP="00C84D63">
      <w:pPr>
        <w:pStyle w:val="Paragrafoelenco"/>
        <w:numPr>
          <w:ilvl w:val="0"/>
          <w:numId w:val="10"/>
        </w:numPr>
        <w:autoSpaceDE w:val="0"/>
        <w:autoSpaceDN w:val="0"/>
        <w:adjustRightInd w:val="0"/>
        <w:spacing w:after="0" w:line="240" w:lineRule="auto"/>
        <w:rPr>
          <w:rFonts w:ascii="Tahoma" w:hAnsi="Tahoma" w:cs="Tahoma"/>
        </w:rPr>
      </w:pPr>
      <w:r w:rsidRPr="0008735B">
        <w:rPr>
          <w:rFonts w:ascii="Tahoma" w:hAnsi="Tahoma" w:cs="Tahoma"/>
        </w:rPr>
        <w:t>Far comprendere ai ragazzi il senso e il valore del perdono.</w:t>
      </w:r>
    </w:p>
    <w:p w:rsidR="00C84D63" w:rsidRPr="0008735B" w:rsidRDefault="00C84D63" w:rsidP="00C84D63">
      <w:pPr>
        <w:autoSpaceDE w:val="0"/>
        <w:autoSpaceDN w:val="0"/>
        <w:adjustRightInd w:val="0"/>
        <w:spacing w:after="0" w:line="240" w:lineRule="auto"/>
        <w:jc w:val="both"/>
        <w:rPr>
          <w:rFonts w:ascii="Tahoma" w:hAnsi="Tahoma" w:cs="Tahoma"/>
          <w:b/>
          <w:color w:val="000000"/>
        </w:rPr>
      </w:pPr>
    </w:p>
    <w:p w:rsidR="00C84D63" w:rsidRPr="00447D42" w:rsidRDefault="00C84D63" w:rsidP="00C84D63">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ATTIVITA’ :</w:t>
      </w:r>
    </w:p>
    <w:p w:rsidR="00C84D63" w:rsidRPr="0008735B" w:rsidRDefault="00C84D63" w:rsidP="00C84D63">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Per questa attività occorre preparare un cartellone, un piatto con del colore a tempera, dei pennarelli, un secchio pieno d’acqua ed un bicchiere. Si potrebbe partire dall’ascolto del Vangelo di Giovanni (4,5-42) il racconto della samaritana al pozzo. Successivamente l’educatore prepara un cartellone con scritti degli ambiti, dove quotidianamente fa delle esperienze di vita. Ne proponiamo alcuni: amici, famiglia, scuola, sport, affetti, gruppi parrocchiali e/o associazioni ecc. Si chiede ai ragazzi di riflettere sulle loro esperienze di fragilità e sui loro errori (es.: ho tradito, ho abbandonato, ho giudicato, ho sparlato, ho deriso, ho mentito etc.) e a riferirle ai diversi ambiti evidenziati sul cartellone. Dopodiché ogni ragazzo si sporcherà il palmo della mano con del colore a tempera e andrà a mettere la propria impronta in corrispondenza dell’ambiente dove ha fatto esperienza di essere venuto meno, con un certo comportamento; scriverà poi una parola accanto alla sua orma seguendo gli spunti precedentemente proposti. A questo punto, il gruppo discuterà per trovare una soluzione alle fragilità emerse. Infine, avvicinandosi al secchio preparato ad inizio</w:t>
      </w:r>
    </w:p>
    <w:p w:rsidR="00C84D63" w:rsidRPr="0008735B" w:rsidRDefault="00C84D63" w:rsidP="00C84D63">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incontro, un educatore laverà la mano al ragazzo prendendo con un bicchiere dell’acqua dal secchio. Questo gesto sta a testimoniare il fatto che il Signore dà a noi la possibilità di ricominciare con il suo amore gratuito.</w:t>
      </w:r>
    </w:p>
    <w:p w:rsidR="00C84D63" w:rsidRPr="0008735B" w:rsidRDefault="00C84D63" w:rsidP="00C84D63">
      <w:pPr>
        <w:autoSpaceDE w:val="0"/>
        <w:autoSpaceDN w:val="0"/>
        <w:adjustRightInd w:val="0"/>
        <w:spacing w:after="0" w:line="240" w:lineRule="auto"/>
        <w:jc w:val="both"/>
        <w:rPr>
          <w:rFonts w:ascii="Tahoma" w:hAnsi="Tahoma" w:cs="Tahoma"/>
          <w:color w:val="434343"/>
        </w:rPr>
      </w:pPr>
    </w:p>
    <w:p w:rsidR="00C84D63" w:rsidRPr="00447D42" w:rsidRDefault="00C84D63" w:rsidP="00C84D63">
      <w:pPr>
        <w:autoSpaceDE w:val="0"/>
        <w:autoSpaceDN w:val="0"/>
        <w:adjustRightInd w:val="0"/>
        <w:spacing w:after="0" w:line="240" w:lineRule="auto"/>
        <w:jc w:val="both"/>
        <w:rPr>
          <w:rFonts w:ascii="Tahoma" w:hAnsi="Tahoma" w:cs="Tahoma"/>
          <w:b/>
          <w:color w:val="00B050"/>
          <w:sz w:val="26"/>
          <w:szCs w:val="26"/>
        </w:rPr>
      </w:pPr>
      <w:r w:rsidRPr="00447D42">
        <w:rPr>
          <w:rFonts w:ascii="Tahoma" w:hAnsi="Tahoma" w:cs="Tahoma"/>
          <w:b/>
          <w:color w:val="00B050"/>
          <w:sz w:val="32"/>
          <w:szCs w:val="32"/>
        </w:rPr>
        <w:t>Pista 3</w:t>
      </w:r>
      <w:r w:rsidR="00447D42">
        <w:rPr>
          <w:rFonts w:ascii="Tahoma" w:hAnsi="Tahoma" w:cs="Tahoma"/>
          <w:b/>
          <w:color w:val="00B050"/>
          <w:sz w:val="32"/>
          <w:szCs w:val="32"/>
        </w:rPr>
        <w:t>:</w:t>
      </w:r>
      <w:r w:rsidRPr="00447D42">
        <w:rPr>
          <w:rFonts w:ascii="Tahoma" w:hAnsi="Tahoma" w:cs="Tahoma"/>
          <w:b/>
          <w:color w:val="00B050"/>
          <w:sz w:val="32"/>
          <w:szCs w:val="32"/>
        </w:rPr>
        <w:t xml:space="preserve"> essere perdonati: </w:t>
      </w:r>
      <w:r w:rsidRPr="00447D42">
        <w:rPr>
          <w:rFonts w:ascii="Tahoma" w:hAnsi="Tahoma" w:cs="Tahoma"/>
          <w:b/>
          <w:color w:val="00B050"/>
          <w:sz w:val="26"/>
          <w:szCs w:val="26"/>
        </w:rPr>
        <w:t>la gioia e la forza di un perdono gratuito</w:t>
      </w:r>
    </w:p>
    <w:p w:rsidR="00C84D63" w:rsidRPr="0008735B" w:rsidRDefault="00C84D63" w:rsidP="00C84D63">
      <w:pPr>
        <w:autoSpaceDE w:val="0"/>
        <w:autoSpaceDN w:val="0"/>
        <w:adjustRightInd w:val="0"/>
        <w:spacing w:after="0" w:line="240" w:lineRule="auto"/>
        <w:jc w:val="both"/>
        <w:rPr>
          <w:rFonts w:ascii="Tahoma" w:hAnsi="Tahoma" w:cs="Tahoma"/>
          <w:b/>
          <w:sz w:val="26"/>
          <w:szCs w:val="26"/>
        </w:rPr>
      </w:pPr>
    </w:p>
    <w:p w:rsidR="00C84D63" w:rsidRPr="00447D42" w:rsidRDefault="00C84D63" w:rsidP="00C84D63">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OBIETTIVI:</w:t>
      </w:r>
    </w:p>
    <w:p w:rsidR="00C84D63" w:rsidRPr="0008735B" w:rsidRDefault="00C84D63" w:rsidP="00C84D63">
      <w:pPr>
        <w:pStyle w:val="Paragrafoelenco"/>
        <w:numPr>
          <w:ilvl w:val="0"/>
          <w:numId w:val="10"/>
        </w:numPr>
        <w:autoSpaceDE w:val="0"/>
        <w:autoSpaceDN w:val="0"/>
        <w:adjustRightInd w:val="0"/>
        <w:spacing w:after="0" w:line="240" w:lineRule="auto"/>
        <w:rPr>
          <w:rFonts w:ascii="Tahoma" w:hAnsi="Tahoma" w:cs="Tahoma"/>
        </w:rPr>
      </w:pPr>
      <w:r w:rsidRPr="0008735B">
        <w:rPr>
          <w:rFonts w:ascii="Tahoma" w:hAnsi="Tahoma" w:cs="Tahoma"/>
        </w:rPr>
        <w:t>Far capire ai ragazzi il valore di un Dio misericordioso.</w:t>
      </w:r>
    </w:p>
    <w:p w:rsidR="00C84D63" w:rsidRPr="0008735B" w:rsidRDefault="00C84D63" w:rsidP="00C84D63">
      <w:pPr>
        <w:autoSpaceDE w:val="0"/>
        <w:autoSpaceDN w:val="0"/>
        <w:adjustRightInd w:val="0"/>
        <w:spacing w:after="0" w:line="240" w:lineRule="auto"/>
        <w:jc w:val="both"/>
        <w:rPr>
          <w:rFonts w:ascii="Tahoma" w:hAnsi="Tahoma" w:cs="Tahoma"/>
          <w:b/>
          <w:color w:val="000000"/>
        </w:rPr>
      </w:pPr>
    </w:p>
    <w:p w:rsidR="00C84D63" w:rsidRPr="00447D42" w:rsidRDefault="00C84D63" w:rsidP="00C84D63">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ATTIVITA’ :</w:t>
      </w:r>
    </w:p>
    <w:p w:rsidR="00C84D63" w:rsidRPr="0008735B" w:rsidRDefault="00C84D63" w:rsidP="00C84D63">
      <w:pPr>
        <w:autoSpaceDE w:val="0"/>
        <w:autoSpaceDN w:val="0"/>
        <w:adjustRightInd w:val="0"/>
        <w:spacing w:after="0" w:line="240" w:lineRule="auto"/>
        <w:jc w:val="both"/>
        <w:rPr>
          <w:rFonts w:ascii="Tahoma" w:hAnsi="Tahoma" w:cs="Tahoma"/>
        </w:rPr>
      </w:pPr>
      <w:r w:rsidRPr="0008735B">
        <w:rPr>
          <w:rFonts w:ascii="Tahoma" w:hAnsi="Tahoma" w:cs="Tahoma"/>
        </w:rPr>
        <w:t>Si potrebbe lasciare ai ragazzi un tempo per riflettere sull’ultimo periodo per individuare una cosa che ha rovinato il loro rapporto con Gesù e il suo stile di vita. La richiesta deve essere chiara: “cosa nell’ultimo periodo ti ha allontanato da Gesù?”. Una volta che un ragazzo avrà dato il nome a questo “peccato”, lo potrà segnare su un foglietto ed inchiodarlo con il martello all’icona preparata nell’incontro precedente. A questo punto si potrebbe riflettere con loro su come il peccato come un chiodo rovini il legno su cui tutti i giorni facciamo il nostro disegno con Dio. Dopo aver ascoltato un brano sul perdono o al termine della confessione, si può procedere a rimuovere il chiodo, segno del peccato. Solo Dio è in grado di rimuoverlo, anche se il buco da esso causato resta. Solo l’amore che vi è in una relazione forte sarà capace di riempirlo.</w:t>
      </w:r>
    </w:p>
    <w:p w:rsidR="00C84D63" w:rsidRPr="0008735B" w:rsidRDefault="00C84D63" w:rsidP="00C84D63">
      <w:pPr>
        <w:autoSpaceDE w:val="0"/>
        <w:autoSpaceDN w:val="0"/>
        <w:adjustRightInd w:val="0"/>
        <w:spacing w:after="0" w:line="240" w:lineRule="auto"/>
        <w:jc w:val="both"/>
        <w:rPr>
          <w:rFonts w:ascii="Tahoma" w:hAnsi="Tahoma" w:cs="Tahoma"/>
        </w:rPr>
      </w:pPr>
    </w:p>
    <w:p w:rsidR="00C84D63" w:rsidRPr="002B0FDA" w:rsidRDefault="00C84D63" w:rsidP="00C84D63">
      <w:pPr>
        <w:autoSpaceDE w:val="0"/>
        <w:autoSpaceDN w:val="0"/>
        <w:adjustRightInd w:val="0"/>
        <w:spacing w:after="0" w:line="240" w:lineRule="auto"/>
        <w:jc w:val="both"/>
        <w:rPr>
          <w:rFonts w:ascii="Tahoma" w:hAnsi="Tahoma" w:cs="Tahoma"/>
          <w:b/>
          <w:color w:val="00B050"/>
          <w:sz w:val="26"/>
          <w:szCs w:val="26"/>
        </w:rPr>
      </w:pPr>
      <w:r w:rsidRPr="002B0FDA">
        <w:rPr>
          <w:rFonts w:ascii="Tahoma" w:hAnsi="Tahoma" w:cs="Tahoma"/>
          <w:b/>
          <w:color w:val="00B050"/>
          <w:sz w:val="32"/>
          <w:szCs w:val="32"/>
        </w:rPr>
        <w:lastRenderedPageBreak/>
        <w:t>Pista 4</w:t>
      </w:r>
      <w:r w:rsidR="002B0FDA">
        <w:rPr>
          <w:rFonts w:ascii="Tahoma" w:hAnsi="Tahoma" w:cs="Tahoma"/>
          <w:b/>
          <w:color w:val="00B050"/>
          <w:sz w:val="32"/>
          <w:szCs w:val="32"/>
        </w:rPr>
        <w:t>:</w:t>
      </w:r>
      <w:r w:rsidRPr="002B0FDA">
        <w:rPr>
          <w:rFonts w:ascii="Tahoma" w:hAnsi="Tahoma" w:cs="Tahoma"/>
          <w:b/>
          <w:color w:val="00B050"/>
          <w:sz w:val="32"/>
          <w:szCs w:val="32"/>
        </w:rPr>
        <w:t xml:space="preserve"> digiuni e penitenze: </w:t>
      </w:r>
      <w:r w:rsidRPr="002B0FDA">
        <w:rPr>
          <w:rFonts w:ascii="Tahoma" w:hAnsi="Tahoma" w:cs="Tahoma"/>
          <w:b/>
          <w:color w:val="00B050"/>
          <w:sz w:val="26"/>
          <w:szCs w:val="26"/>
        </w:rPr>
        <w:t>fuori dal tempo o occasione per dire ciò che vale?</w:t>
      </w:r>
    </w:p>
    <w:p w:rsidR="00C84D63" w:rsidRPr="0008735B" w:rsidRDefault="00C84D63" w:rsidP="00C84D63">
      <w:pPr>
        <w:autoSpaceDE w:val="0"/>
        <w:autoSpaceDN w:val="0"/>
        <w:adjustRightInd w:val="0"/>
        <w:spacing w:after="0" w:line="240" w:lineRule="auto"/>
        <w:jc w:val="both"/>
        <w:rPr>
          <w:rFonts w:ascii="Tahoma" w:hAnsi="Tahoma" w:cs="Tahoma"/>
          <w:b/>
          <w:sz w:val="26"/>
          <w:szCs w:val="26"/>
        </w:rPr>
      </w:pPr>
    </w:p>
    <w:p w:rsidR="00C84D63" w:rsidRPr="00447D42" w:rsidRDefault="00C84D63" w:rsidP="00C84D63">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OBIETTIVI:</w:t>
      </w:r>
    </w:p>
    <w:p w:rsidR="00C84D63" w:rsidRPr="0008735B" w:rsidRDefault="00C84D63" w:rsidP="00C84D63">
      <w:pPr>
        <w:pStyle w:val="Paragrafoelenco"/>
        <w:numPr>
          <w:ilvl w:val="0"/>
          <w:numId w:val="10"/>
        </w:numPr>
        <w:autoSpaceDE w:val="0"/>
        <w:autoSpaceDN w:val="0"/>
        <w:adjustRightInd w:val="0"/>
        <w:spacing w:after="0" w:line="240" w:lineRule="auto"/>
        <w:rPr>
          <w:rFonts w:ascii="Tahoma" w:hAnsi="Tahoma" w:cs="Tahoma"/>
        </w:rPr>
      </w:pPr>
      <w:r w:rsidRPr="0008735B">
        <w:rPr>
          <w:rFonts w:ascii="Tahoma" w:hAnsi="Tahoma" w:cs="Tahoma"/>
        </w:rPr>
        <w:t>Far cogliere ai ragazzi il senso di alcune scelte che hanno il sapore della rinuncia.</w:t>
      </w:r>
    </w:p>
    <w:p w:rsidR="00C84D63" w:rsidRPr="0008735B" w:rsidRDefault="00C84D63" w:rsidP="00C84D63">
      <w:pPr>
        <w:autoSpaceDE w:val="0"/>
        <w:autoSpaceDN w:val="0"/>
        <w:adjustRightInd w:val="0"/>
        <w:spacing w:after="0" w:line="240" w:lineRule="auto"/>
        <w:jc w:val="both"/>
        <w:rPr>
          <w:rFonts w:ascii="Tahoma" w:hAnsi="Tahoma" w:cs="Tahoma"/>
          <w:b/>
          <w:color w:val="000000"/>
        </w:rPr>
      </w:pPr>
    </w:p>
    <w:p w:rsidR="00C84D63" w:rsidRPr="00447D42" w:rsidRDefault="00C84D63" w:rsidP="00C84D63">
      <w:pPr>
        <w:autoSpaceDE w:val="0"/>
        <w:autoSpaceDN w:val="0"/>
        <w:adjustRightInd w:val="0"/>
        <w:spacing w:after="0" w:line="240" w:lineRule="auto"/>
        <w:jc w:val="both"/>
        <w:rPr>
          <w:rFonts w:ascii="Tahoma" w:hAnsi="Tahoma" w:cs="Tahoma"/>
          <w:color w:val="0070C0"/>
          <w:sz w:val="32"/>
          <w:szCs w:val="32"/>
        </w:rPr>
      </w:pPr>
      <w:r w:rsidRPr="00447D42">
        <w:rPr>
          <w:rFonts w:ascii="Tahoma" w:hAnsi="Tahoma" w:cs="Tahoma"/>
          <w:b/>
          <w:color w:val="0070C0"/>
        </w:rPr>
        <w:t>ATTIVITA’ :</w:t>
      </w:r>
    </w:p>
    <w:p w:rsidR="00C84D63" w:rsidRPr="0008735B" w:rsidRDefault="00C84D63" w:rsidP="00C84D63">
      <w:pPr>
        <w:autoSpaceDE w:val="0"/>
        <w:autoSpaceDN w:val="0"/>
        <w:adjustRightInd w:val="0"/>
        <w:spacing w:after="0" w:line="240" w:lineRule="auto"/>
        <w:jc w:val="both"/>
        <w:rPr>
          <w:rFonts w:ascii="Tahoma" w:hAnsi="Tahoma" w:cs="Tahoma"/>
          <w:b/>
          <w:bCs/>
          <w:color w:val="434343"/>
        </w:rPr>
      </w:pPr>
      <w:r w:rsidRPr="0008735B">
        <w:rPr>
          <w:rFonts w:ascii="Tahoma" w:hAnsi="Tahoma" w:cs="Tahoma"/>
          <w:b/>
          <w:bCs/>
          <w:color w:val="434343"/>
        </w:rPr>
        <w:t>l’esperienza del deserto</w:t>
      </w:r>
    </w:p>
    <w:p w:rsidR="00C84D63" w:rsidRPr="0008735B" w:rsidRDefault="00C84D63" w:rsidP="00C84D63">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Si consegna ad ogni ragazzo un foglio A4, chiedendo loro di piegarlo in due parti. Si chiede poi loro di pensare alla propria giornata a di scrivere in ogni parte un evento quotidiano per loro abbastanza importante (per esempio andare a scuola, fare allenamento, uscire con gli amici...).</w:t>
      </w:r>
    </w:p>
    <w:p w:rsidR="00C84D63" w:rsidRPr="0008735B" w:rsidRDefault="00C84D63" w:rsidP="00C84D63">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 xml:space="preserve">Una volta fatto si chiede loro di scegliere uno delle due parti, quella a cui non rinuncerebbero e di strappare via (rinunciare) all’altra. A questo punto si chiede di piegare ulteriormente in due il foglio e di scrivere nelle due metà due ricordi di esperienze importanti o significative. Ancora si chiede loro di scegliere una delle due parti, quella col ricordo a cui si sentono più legati e di strappare l’altro. </w:t>
      </w:r>
    </w:p>
    <w:p w:rsidR="00C84D63" w:rsidRPr="0008735B" w:rsidRDefault="00C84D63" w:rsidP="00C84D63">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Di nuovo si piega il foglio chiedendo loro di scrivere due valori/qualità che sentono come proprie e che per loro hanno massima priorità su altri valori/qualità (per esempio sincerità, onestà, accoglienza, simpatia, disponibilità, intelligenza...). Ancora una volta si chiede loro di scegliere</w:t>
      </w:r>
    </w:p>
    <w:p w:rsidR="00C84D63" w:rsidRPr="0008735B" w:rsidRDefault="00C84D63" w:rsidP="00C84D63">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quello che è “più vero” per loro stessi.</w:t>
      </w:r>
    </w:p>
    <w:p w:rsidR="00C84D63" w:rsidRPr="0008735B" w:rsidRDefault="00C84D63" w:rsidP="00C84D63">
      <w:pPr>
        <w:autoSpaceDE w:val="0"/>
        <w:autoSpaceDN w:val="0"/>
        <w:adjustRightInd w:val="0"/>
        <w:spacing w:after="0" w:line="240" w:lineRule="auto"/>
        <w:jc w:val="both"/>
        <w:rPr>
          <w:rFonts w:ascii="Tahoma" w:hAnsi="Tahoma" w:cs="Tahoma"/>
          <w:color w:val="434343"/>
        </w:rPr>
      </w:pPr>
      <w:r w:rsidRPr="0008735B">
        <w:rPr>
          <w:rFonts w:ascii="Tahoma" w:hAnsi="Tahoma" w:cs="Tahoma"/>
          <w:color w:val="434343"/>
        </w:rPr>
        <w:t>Infine si piega un’ultima volta e si chiede di scrivere su ogni metà una loro debolezza o fragilità sulle quali sanno di poter cadere maggiormente in tentazione (irascibilità, indifferenza, pigrizia, malizia, disonestà...) e si chiede loro di scegliere quella che per loro è più difficile da affrontare perché più radicata nel loro cuore.</w:t>
      </w:r>
    </w:p>
    <w:p w:rsidR="00C84D63" w:rsidRPr="0008735B" w:rsidRDefault="00C84D63" w:rsidP="00C84D63">
      <w:pPr>
        <w:autoSpaceDE w:val="0"/>
        <w:autoSpaceDN w:val="0"/>
        <w:adjustRightInd w:val="0"/>
        <w:spacing w:after="0" w:line="240" w:lineRule="auto"/>
        <w:jc w:val="center"/>
        <w:rPr>
          <w:rFonts w:ascii="Tahoma" w:hAnsi="Tahoma" w:cs="Tahoma"/>
          <w:i/>
          <w:iCs/>
          <w:color w:val="434343"/>
        </w:rPr>
      </w:pPr>
      <w:r w:rsidRPr="0008735B">
        <w:rPr>
          <w:rFonts w:ascii="Tahoma" w:hAnsi="Tahoma" w:cs="Tahoma"/>
          <w:i/>
          <w:iCs/>
          <w:color w:val="434343"/>
        </w:rPr>
        <w:t>Fatto questo si legge il brano delle tentazioni di Gesù nel deserto:</w:t>
      </w:r>
    </w:p>
    <w:p w:rsidR="00C84D63" w:rsidRPr="0008735B" w:rsidRDefault="00C84D63" w:rsidP="00C84D63">
      <w:pPr>
        <w:autoSpaceDE w:val="0"/>
        <w:autoSpaceDN w:val="0"/>
        <w:adjustRightInd w:val="0"/>
        <w:spacing w:after="0" w:line="240" w:lineRule="auto"/>
        <w:jc w:val="center"/>
        <w:rPr>
          <w:rFonts w:ascii="Tahoma" w:hAnsi="Tahoma" w:cs="Tahoma"/>
          <w:i/>
          <w:iCs/>
          <w:color w:val="434343"/>
        </w:rPr>
      </w:pPr>
      <w:r w:rsidRPr="0008735B">
        <w:rPr>
          <w:rFonts w:ascii="Tahoma" w:hAnsi="Tahoma" w:cs="Tahoma"/>
          <w:i/>
          <w:iCs/>
          <w:color w:val="434343"/>
        </w:rPr>
        <w:t>Mt 4, 1-11.</w:t>
      </w:r>
    </w:p>
    <w:p w:rsidR="00C84D63" w:rsidRPr="0008735B" w:rsidRDefault="00C84D63" w:rsidP="00C84D63">
      <w:pPr>
        <w:autoSpaceDE w:val="0"/>
        <w:autoSpaceDN w:val="0"/>
        <w:adjustRightInd w:val="0"/>
        <w:spacing w:after="0" w:line="240" w:lineRule="auto"/>
        <w:jc w:val="both"/>
        <w:rPr>
          <w:rFonts w:ascii="Tahoma" w:hAnsi="Tahoma" w:cs="Tahoma"/>
          <w:i/>
          <w:iCs/>
          <w:color w:val="434343"/>
        </w:rPr>
      </w:pPr>
      <w:r w:rsidRPr="0008735B">
        <w:rPr>
          <w:rFonts w:ascii="Tahoma" w:hAnsi="Tahoma" w:cs="Tahoma"/>
          <w:i/>
          <w:iCs/>
          <w:color w:val="434343"/>
        </w:rPr>
        <w:t>Si riflette insieme ai ragazzi sul senso della tentazione e della rinuncia che riguarda anche la vita di Gesù. In Quaresima siamo chiamati ad un tempo di deserto, perché il nostro cuore venga messo alla prova, per poter comprendere che una rinuncia non è mai fine a se stessa e non è nemmeno una via breve per vivere secondo giustizia. La rinuncia, il deserto, la quaresima con i suoi “fioretti”, ci aiutano a fare la verità nel nostro cuore, a lasciare emergere l’importanza della presenza di Gesù nella nostra vita, per provare a vivere con maggiore consapevolezza il nostro essere cristiani.</w:t>
      </w:r>
    </w:p>
    <w:p w:rsidR="00C84D63" w:rsidRPr="0008735B" w:rsidRDefault="00C84D63" w:rsidP="00C84D63">
      <w:pPr>
        <w:autoSpaceDE w:val="0"/>
        <w:autoSpaceDN w:val="0"/>
        <w:adjustRightInd w:val="0"/>
        <w:spacing w:after="0" w:line="240" w:lineRule="auto"/>
        <w:jc w:val="both"/>
        <w:rPr>
          <w:rFonts w:ascii="Tahoma" w:hAnsi="Tahoma" w:cs="Tahoma"/>
          <w:i/>
          <w:iCs/>
          <w:color w:val="434343"/>
        </w:rPr>
      </w:pPr>
    </w:p>
    <w:p w:rsidR="00C84D63" w:rsidRPr="002B0FDA" w:rsidRDefault="00C84D63" w:rsidP="00C84D63">
      <w:pPr>
        <w:autoSpaceDE w:val="0"/>
        <w:autoSpaceDN w:val="0"/>
        <w:adjustRightInd w:val="0"/>
        <w:spacing w:after="0" w:line="240" w:lineRule="auto"/>
        <w:jc w:val="both"/>
        <w:rPr>
          <w:rFonts w:ascii="Tahoma" w:hAnsi="Tahoma" w:cs="Tahoma"/>
          <w:b/>
          <w:color w:val="00B050"/>
          <w:sz w:val="32"/>
          <w:szCs w:val="32"/>
        </w:rPr>
      </w:pPr>
      <w:r w:rsidRPr="002B0FDA">
        <w:rPr>
          <w:rFonts w:ascii="Tahoma" w:hAnsi="Tahoma" w:cs="Tahoma"/>
          <w:b/>
          <w:color w:val="00B050"/>
          <w:sz w:val="32"/>
          <w:szCs w:val="32"/>
        </w:rPr>
        <w:t>un film per riflettere e una canzone da ascoltare</w:t>
      </w:r>
    </w:p>
    <w:p w:rsidR="00C84D63" w:rsidRPr="0008735B" w:rsidRDefault="00C84D63" w:rsidP="00C84D63">
      <w:pPr>
        <w:autoSpaceDE w:val="0"/>
        <w:autoSpaceDN w:val="0"/>
        <w:adjustRightInd w:val="0"/>
        <w:spacing w:after="0" w:line="240" w:lineRule="auto"/>
        <w:jc w:val="both"/>
        <w:rPr>
          <w:rFonts w:ascii="Tahoma" w:hAnsi="Tahoma" w:cs="Tahoma"/>
          <w:b/>
          <w:sz w:val="32"/>
          <w:szCs w:val="32"/>
        </w:rPr>
      </w:pPr>
    </w:p>
    <w:p w:rsidR="00C84D63" w:rsidRPr="0008735B" w:rsidRDefault="00C84D63" w:rsidP="00C84D63">
      <w:pPr>
        <w:autoSpaceDE w:val="0"/>
        <w:autoSpaceDN w:val="0"/>
        <w:adjustRightInd w:val="0"/>
        <w:spacing w:after="0" w:line="240" w:lineRule="auto"/>
        <w:rPr>
          <w:rFonts w:ascii="Tahoma" w:hAnsi="Tahoma" w:cs="Tahoma"/>
          <w:color w:val="E93444"/>
          <w:sz w:val="32"/>
          <w:szCs w:val="32"/>
        </w:rPr>
      </w:pPr>
      <w:r w:rsidRPr="0008735B">
        <w:rPr>
          <w:rFonts w:ascii="Tahoma" w:hAnsi="Tahoma" w:cs="Tahoma"/>
          <w:noProof/>
          <w:color w:val="E93444"/>
          <w:sz w:val="32"/>
          <w:szCs w:val="32"/>
          <w:lang w:eastAsia="it-IT"/>
        </w:rPr>
        <w:drawing>
          <wp:inline distT="0" distB="0" distL="0" distR="0">
            <wp:extent cx="866775" cy="1288415"/>
            <wp:effectExtent l="19050" t="0" r="9525" b="0"/>
            <wp:docPr id="12"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866775" cy="1288415"/>
                    </a:xfrm>
                    <a:prstGeom prst="rect">
                      <a:avLst/>
                    </a:prstGeom>
                    <a:noFill/>
                    <a:ln w="9525">
                      <a:noFill/>
                      <a:miter lim="800000"/>
                      <a:headEnd/>
                      <a:tailEnd/>
                    </a:ln>
                  </pic:spPr>
                </pic:pic>
              </a:graphicData>
            </a:graphic>
          </wp:inline>
        </w:drawing>
      </w:r>
      <w:r w:rsidRPr="0008735B">
        <w:rPr>
          <w:rFonts w:ascii="Tahoma" w:hAnsi="Tahoma" w:cs="Tahoma"/>
          <w:color w:val="E93444"/>
          <w:sz w:val="32"/>
          <w:szCs w:val="32"/>
        </w:rPr>
        <w:t xml:space="preserve">    </w:t>
      </w:r>
      <w:r w:rsidRPr="0008735B">
        <w:rPr>
          <w:rFonts w:ascii="Tahoma" w:hAnsi="Tahoma" w:cs="Tahoma"/>
          <w:b/>
          <w:color w:val="E93444"/>
          <w:sz w:val="32"/>
          <w:szCs w:val="32"/>
        </w:rPr>
        <w:t>Le chiavi di casa</w:t>
      </w:r>
    </w:p>
    <w:p w:rsidR="00C84D63" w:rsidRPr="0008735B" w:rsidRDefault="00C84D63" w:rsidP="00C84D63">
      <w:pPr>
        <w:autoSpaceDE w:val="0"/>
        <w:autoSpaceDN w:val="0"/>
        <w:adjustRightInd w:val="0"/>
        <w:spacing w:after="0" w:line="240" w:lineRule="auto"/>
        <w:rPr>
          <w:rFonts w:ascii="Tahoma" w:hAnsi="Tahoma" w:cs="Tahoma"/>
          <w:color w:val="000000"/>
        </w:rPr>
      </w:pPr>
      <w:r w:rsidRPr="0008735B">
        <w:rPr>
          <w:rFonts w:ascii="Tahoma" w:hAnsi="Tahoma" w:cs="Tahoma"/>
          <w:color w:val="000000"/>
        </w:rPr>
        <w:t xml:space="preserve">Un film di Gianni Amelio. Con Kim Rossi Stuart, Charlotte </w:t>
      </w:r>
      <w:proofErr w:type="spellStart"/>
      <w:r w:rsidRPr="0008735B">
        <w:rPr>
          <w:rFonts w:ascii="Tahoma" w:hAnsi="Tahoma" w:cs="Tahoma"/>
          <w:color w:val="000000"/>
        </w:rPr>
        <w:t>Rampling</w:t>
      </w:r>
      <w:proofErr w:type="spellEnd"/>
      <w:r w:rsidRPr="0008735B">
        <w:rPr>
          <w:rFonts w:ascii="Tahoma" w:hAnsi="Tahoma" w:cs="Tahoma"/>
          <w:color w:val="000000"/>
        </w:rPr>
        <w:t xml:space="preserve">, Alla </w:t>
      </w:r>
      <w:proofErr w:type="spellStart"/>
      <w:r w:rsidRPr="0008735B">
        <w:rPr>
          <w:rFonts w:ascii="Tahoma" w:hAnsi="Tahoma" w:cs="Tahoma"/>
          <w:color w:val="000000"/>
        </w:rPr>
        <w:t>Faerovich</w:t>
      </w:r>
      <w:proofErr w:type="spellEnd"/>
      <w:r w:rsidRPr="0008735B">
        <w:rPr>
          <w:rFonts w:ascii="Tahoma" w:hAnsi="Tahoma" w:cs="Tahoma"/>
          <w:color w:val="000000"/>
        </w:rPr>
        <w:t xml:space="preserve">, Pierfrancesco </w:t>
      </w:r>
      <w:proofErr w:type="spellStart"/>
      <w:r w:rsidRPr="0008735B">
        <w:rPr>
          <w:rFonts w:ascii="Tahoma" w:hAnsi="Tahoma" w:cs="Tahoma"/>
          <w:color w:val="000000"/>
        </w:rPr>
        <w:t>Favino</w:t>
      </w:r>
      <w:proofErr w:type="spellEnd"/>
      <w:r w:rsidRPr="0008735B">
        <w:rPr>
          <w:rFonts w:ascii="Tahoma" w:hAnsi="Tahoma" w:cs="Tahoma"/>
          <w:color w:val="000000"/>
        </w:rPr>
        <w:t xml:space="preserve">, Manuel </w:t>
      </w:r>
      <w:proofErr w:type="spellStart"/>
      <w:r w:rsidRPr="0008735B">
        <w:rPr>
          <w:rFonts w:ascii="Tahoma" w:hAnsi="Tahoma" w:cs="Tahoma"/>
          <w:color w:val="000000"/>
        </w:rPr>
        <w:t>Katzy</w:t>
      </w:r>
      <w:proofErr w:type="spellEnd"/>
      <w:r w:rsidRPr="0008735B">
        <w:rPr>
          <w:rFonts w:ascii="Tahoma" w:hAnsi="Tahoma" w:cs="Tahoma"/>
          <w:color w:val="000000"/>
        </w:rPr>
        <w:t>.</w:t>
      </w:r>
    </w:p>
    <w:p w:rsidR="00C84D63" w:rsidRPr="0008735B" w:rsidRDefault="00C84D63" w:rsidP="00C84D63">
      <w:pPr>
        <w:autoSpaceDE w:val="0"/>
        <w:autoSpaceDN w:val="0"/>
        <w:adjustRightInd w:val="0"/>
        <w:spacing w:after="0" w:line="240" w:lineRule="auto"/>
        <w:rPr>
          <w:rFonts w:ascii="Tahoma" w:hAnsi="Tahoma" w:cs="Tahoma"/>
          <w:color w:val="000000"/>
          <w:sz w:val="20"/>
          <w:szCs w:val="20"/>
        </w:rPr>
      </w:pPr>
      <w:r w:rsidRPr="0008735B">
        <w:rPr>
          <w:rFonts w:ascii="Tahoma" w:hAnsi="Tahoma" w:cs="Tahoma"/>
          <w:color w:val="000000"/>
          <w:sz w:val="20"/>
          <w:szCs w:val="20"/>
        </w:rPr>
        <w:t>Gianni è un giovane padre che ha abbandonato il figlio Paolo subito dopo la nascita. Il bambino è nato affetto da handicap, mentre la giovane compagna di Gianni è morta di parto. Quindici anni dopo l’uomo decide di fare la conoscenza del figlio: l’occasione è data da un viaggio per portare il ragazzo in una clinica di Berlino per seguire alcune terapie. Durante il soggiorno nella città tedesca, Gianni farà la conoscenza di Nicole una donna matura con una figlia affetta da handicap, che gli farà capire la grandezza dell’impegno che lo attende. Anche grazie a Nicole, Gianni e Paolo impareranno a conoscersi a fondo e a confrontarsi, ma la parte più commovente è alla fine quando Paolo conforta il padre.</w:t>
      </w:r>
    </w:p>
    <w:p w:rsidR="00C84D63" w:rsidRPr="0008735B" w:rsidRDefault="00C84D63" w:rsidP="00C84D63">
      <w:pPr>
        <w:autoSpaceDE w:val="0"/>
        <w:autoSpaceDN w:val="0"/>
        <w:adjustRightInd w:val="0"/>
        <w:spacing w:after="0" w:line="240" w:lineRule="auto"/>
        <w:rPr>
          <w:rFonts w:ascii="Tahoma" w:hAnsi="Tahoma" w:cs="Tahoma"/>
          <w:color w:val="E93444"/>
          <w:sz w:val="32"/>
          <w:szCs w:val="32"/>
        </w:rPr>
      </w:pPr>
    </w:p>
    <w:p w:rsidR="00C84D63" w:rsidRPr="002B0FDA" w:rsidRDefault="00C84D63" w:rsidP="00C84D63">
      <w:pPr>
        <w:autoSpaceDE w:val="0"/>
        <w:autoSpaceDN w:val="0"/>
        <w:adjustRightInd w:val="0"/>
        <w:spacing w:after="0" w:line="240" w:lineRule="auto"/>
        <w:rPr>
          <w:rFonts w:ascii="Tahoma" w:hAnsi="Tahoma" w:cs="Tahoma"/>
          <w:color w:val="FF0000"/>
          <w:sz w:val="24"/>
          <w:szCs w:val="24"/>
        </w:rPr>
      </w:pPr>
      <w:r w:rsidRPr="002B0FDA">
        <w:rPr>
          <w:rFonts w:ascii="Tahoma" w:hAnsi="Tahoma" w:cs="Tahoma"/>
          <w:color w:val="FF0000"/>
          <w:sz w:val="32"/>
          <w:szCs w:val="32"/>
        </w:rPr>
        <w:t xml:space="preserve">L’essenziale </w:t>
      </w:r>
      <w:r w:rsidRPr="002B0FDA">
        <w:rPr>
          <w:rFonts w:ascii="Tahoma" w:hAnsi="Tahoma" w:cs="Tahoma"/>
          <w:color w:val="FF0000"/>
          <w:sz w:val="24"/>
          <w:szCs w:val="24"/>
        </w:rPr>
        <w:t xml:space="preserve">di </w:t>
      </w:r>
      <w:proofErr w:type="spellStart"/>
      <w:r w:rsidRPr="002B0FDA">
        <w:rPr>
          <w:rFonts w:ascii="Tahoma" w:hAnsi="Tahoma" w:cs="Tahoma"/>
          <w:color w:val="FF0000"/>
          <w:sz w:val="24"/>
          <w:szCs w:val="24"/>
        </w:rPr>
        <w:t>Tiromancino</w:t>
      </w:r>
      <w:proofErr w:type="spellEnd"/>
    </w:p>
    <w:p w:rsidR="00C84D63" w:rsidRDefault="00C84D63" w:rsidP="00C84D63">
      <w:pPr>
        <w:autoSpaceDE w:val="0"/>
        <w:autoSpaceDN w:val="0"/>
        <w:adjustRightInd w:val="0"/>
        <w:spacing w:after="0" w:line="240" w:lineRule="auto"/>
        <w:rPr>
          <w:rFonts w:ascii="Tahoma" w:hAnsi="Tahoma" w:cs="Tahoma"/>
          <w:i/>
          <w:iCs/>
          <w:color w:val="000000"/>
        </w:rPr>
      </w:pPr>
      <w:r w:rsidRPr="0008735B">
        <w:rPr>
          <w:rFonts w:ascii="Tahoma" w:hAnsi="Tahoma" w:cs="Tahoma"/>
          <w:i/>
          <w:iCs/>
          <w:color w:val="000000"/>
        </w:rPr>
        <w:t>Si suggerisce l’ascolto e la riflessione sulla canzone.</w:t>
      </w:r>
    </w:p>
    <w:p w:rsidR="002B0FDA" w:rsidRPr="0008735B" w:rsidRDefault="002B0FDA" w:rsidP="00C84D63">
      <w:pPr>
        <w:autoSpaceDE w:val="0"/>
        <w:autoSpaceDN w:val="0"/>
        <w:adjustRightInd w:val="0"/>
        <w:spacing w:after="0" w:line="240" w:lineRule="auto"/>
        <w:rPr>
          <w:rFonts w:ascii="Tahoma" w:hAnsi="Tahoma" w:cs="Tahoma"/>
          <w:i/>
          <w:iCs/>
          <w:color w:val="000000"/>
        </w:rPr>
      </w:pP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Nella vita comunque paghi per le scelte sbagliate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per quelle occasioni mancate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che non ti fanno dormire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ma ti sanno ferire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con ostinazione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attraverso i ricordi</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 fatti e persone.</w:t>
      </w:r>
    </w:p>
    <w:p w:rsidR="007D2321" w:rsidRPr="0008735B" w:rsidRDefault="007D2321" w:rsidP="00C84D63">
      <w:pPr>
        <w:autoSpaceDE w:val="0"/>
        <w:autoSpaceDN w:val="0"/>
        <w:adjustRightInd w:val="0"/>
        <w:spacing w:after="0" w:line="240" w:lineRule="auto"/>
        <w:rPr>
          <w:rFonts w:ascii="Tahoma" w:hAnsi="Tahoma" w:cs="Tahoma"/>
          <w:color w:val="434343"/>
          <w:sz w:val="20"/>
          <w:szCs w:val="20"/>
        </w:rPr>
      </w:pP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Ogni giorno ci porta notizie del tempo passato</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accende le luci su un volto che hai amato.</w:t>
      </w:r>
    </w:p>
    <w:p w:rsidR="007D2321" w:rsidRPr="0008735B" w:rsidRDefault="007D2321" w:rsidP="00C84D63">
      <w:pPr>
        <w:autoSpaceDE w:val="0"/>
        <w:autoSpaceDN w:val="0"/>
        <w:adjustRightInd w:val="0"/>
        <w:spacing w:after="0" w:line="240" w:lineRule="auto"/>
        <w:rPr>
          <w:rFonts w:ascii="Tahoma" w:hAnsi="Tahoma" w:cs="Tahoma"/>
          <w:color w:val="434343"/>
          <w:sz w:val="20"/>
          <w:szCs w:val="20"/>
        </w:rPr>
      </w:pP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è l’eterna ripresa di una scena sospesa.</w:t>
      </w:r>
    </w:p>
    <w:p w:rsidR="007D2321" w:rsidRPr="0008735B" w:rsidRDefault="007D2321" w:rsidP="00C84D63">
      <w:pPr>
        <w:autoSpaceDE w:val="0"/>
        <w:autoSpaceDN w:val="0"/>
        <w:adjustRightInd w:val="0"/>
        <w:spacing w:after="0" w:line="240" w:lineRule="auto"/>
        <w:rPr>
          <w:rFonts w:ascii="Tahoma" w:hAnsi="Tahoma" w:cs="Tahoma"/>
          <w:color w:val="434343"/>
          <w:sz w:val="20"/>
          <w:szCs w:val="20"/>
        </w:rPr>
      </w:pP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L’essenziale è riuscire ad avere qualche cosa di buono da fare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o almeno da dire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per non restare a guardare.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L’essenziale è provare a dare il meglio</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Perché a dare il peggio c’è sempre tempo.</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infatti come vedi è tornato l’inverno...</w:t>
      </w:r>
    </w:p>
    <w:p w:rsidR="007D2321" w:rsidRPr="0008735B" w:rsidRDefault="007D2321" w:rsidP="00C84D63">
      <w:pPr>
        <w:autoSpaceDE w:val="0"/>
        <w:autoSpaceDN w:val="0"/>
        <w:adjustRightInd w:val="0"/>
        <w:spacing w:after="0" w:line="240" w:lineRule="auto"/>
        <w:rPr>
          <w:rFonts w:ascii="Tahoma" w:hAnsi="Tahoma" w:cs="Tahoma"/>
          <w:color w:val="434343"/>
          <w:sz w:val="20"/>
          <w:szCs w:val="20"/>
        </w:rPr>
      </w:pP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Cosa stava per succedere, cosa stavo per prendere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ma ormai non accadrà</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no, non succederà</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non saprò mai come sarebbe stato se quel giorno d’estate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io non mi fossi fermato,</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se quell’amore negato non si fosse perduto.</w:t>
      </w:r>
    </w:p>
    <w:p w:rsidR="007D2321" w:rsidRPr="0008735B" w:rsidRDefault="007D2321" w:rsidP="00C84D63">
      <w:pPr>
        <w:autoSpaceDE w:val="0"/>
        <w:autoSpaceDN w:val="0"/>
        <w:adjustRightInd w:val="0"/>
        <w:spacing w:after="0" w:line="240" w:lineRule="auto"/>
        <w:rPr>
          <w:rFonts w:ascii="Tahoma" w:hAnsi="Tahoma" w:cs="Tahoma"/>
          <w:color w:val="434343"/>
          <w:sz w:val="20"/>
          <w:szCs w:val="20"/>
        </w:rPr>
      </w:pP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Ogni giorno mi porta notizie di quanto ho sbagliato</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accende le luci su un volto che ho odiato.</w:t>
      </w:r>
    </w:p>
    <w:p w:rsidR="007D2321" w:rsidRPr="0008735B" w:rsidRDefault="007D2321" w:rsidP="00C84D63">
      <w:pPr>
        <w:autoSpaceDE w:val="0"/>
        <w:autoSpaceDN w:val="0"/>
        <w:adjustRightInd w:val="0"/>
        <w:spacing w:after="0" w:line="240" w:lineRule="auto"/>
        <w:rPr>
          <w:rFonts w:ascii="Tahoma" w:hAnsi="Tahoma" w:cs="Tahoma"/>
          <w:color w:val="434343"/>
          <w:sz w:val="20"/>
          <w:szCs w:val="20"/>
        </w:rPr>
      </w:pP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è l’eterna ripresa di una scena sospesa.</w:t>
      </w:r>
    </w:p>
    <w:p w:rsidR="007D2321" w:rsidRPr="0008735B" w:rsidRDefault="007D2321" w:rsidP="00C84D63">
      <w:pPr>
        <w:autoSpaceDE w:val="0"/>
        <w:autoSpaceDN w:val="0"/>
        <w:adjustRightInd w:val="0"/>
        <w:spacing w:after="0" w:line="240" w:lineRule="auto"/>
        <w:rPr>
          <w:rFonts w:ascii="Tahoma" w:hAnsi="Tahoma" w:cs="Tahoma"/>
          <w:color w:val="434343"/>
          <w:sz w:val="20"/>
          <w:szCs w:val="20"/>
        </w:rPr>
      </w:pP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L’essenziale è provare a fare in modo di avere sempre qualcosa in cui credi</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 inseguire</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per non restare a piedi.</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L’essenziale è riuscire a dare forma anche a quello che ti sembra assurdo</w:t>
      </w:r>
    </w:p>
    <w:p w:rsidR="00C84D63" w:rsidRPr="0008735B" w:rsidRDefault="00C84D63" w:rsidP="00C84D63">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e se pensi al futuro</w:t>
      </w:r>
    </w:p>
    <w:p w:rsidR="00C84D63" w:rsidRPr="0008735B" w:rsidRDefault="00C84D63" w:rsidP="00C84D63">
      <w:pPr>
        <w:autoSpaceDE w:val="0"/>
        <w:autoSpaceDN w:val="0"/>
        <w:adjustRightInd w:val="0"/>
        <w:spacing w:after="0" w:line="240" w:lineRule="auto"/>
        <w:jc w:val="both"/>
        <w:rPr>
          <w:rFonts w:ascii="Tahoma" w:hAnsi="Tahoma" w:cs="Tahoma"/>
          <w:color w:val="434343"/>
          <w:sz w:val="20"/>
          <w:szCs w:val="20"/>
        </w:rPr>
      </w:pPr>
      <w:r w:rsidRPr="0008735B">
        <w:rPr>
          <w:rFonts w:ascii="Tahoma" w:hAnsi="Tahoma" w:cs="Tahoma"/>
          <w:color w:val="434343"/>
          <w:sz w:val="20"/>
          <w:szCs w:val="20"/>
        </w:rPr>
        <w:t>non tutto è perduto.</w:t>
      </w: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C84D63">
      <w:pPr>
        <w:autoSpaceDE w:val="0"/>
        <w:autoSpaceDN w:val="0"/>
        <w:adjustRightInd w:val="0"/>
        <w:spacing w:after="0" w:line="240" w:lineRule="auto"/>
        <w:jc w:val="both"/>
        <w:rPr>
          <w:rFonts w:ascii="Tahoma" w:hAnsi="Tahoma" w:cs="Tahoma"/>
          <w:color w:val="434343"/>
          <w:sz w:val="20"/>
          <w:szCs w:val="20"/>
        </w:rPr>
      </w:pPr>
    </w:p>
    <w:p w:rsidR="007D6C45" w:rsidRPr="002B0FDA" w:rsidRDefault="007D6C45" w:rsidP="007D6C45">
      <w:pPr>
        <w:autoSpaceDE w:val="0"/>
        <w:autoSpaceDN w:val="0"/>
        <w:adjustRightInd w:val="0"/>
        <w:spacing w:after="0" w:line="240" w:lineRule="auto"/>
        <w:jc w:val="center"/>
        <w:rPr>
          <w:rFonts w:ascii="Tahoma" w:hAnsi="Tahoma" w:cs="Tahoma"/>
          <w:b/>
          <w:color w:val="FF0000"/>
          <w:sz w:val="50"/>
          <w:szCs w:val="50"/>
        </w:rPr>
      </w:pPr>
      <w:r w:rsidRPr="002B0FDA">
        <w:rPr>
          <w:rFonts w:ascii="Tahoma" w:hAnsi="Tahoma" w:cs="Tahoma"/>
          <w:b/>
          <w:color w:val="FF0000"/>
          <w:sz w:val="50"/>
          <w:szCs w:val="50"/>
        </w:rPr>
        <w:lastRenderedPageBreak/>
        <w:t>Beati voi</w:t>
      </w:r>
    </w:p>
    <w:p w:rsidR="007D6C45" w:rsidRPr="002B0FDA" w:rsidRDefault="007D6C45" w:rsidP="007D6C45">
      <w:pPr>
        <w:autoSpaceDE w:val="0"/>
        <w:autoSpaceDN w:val="0"/>
        <w:adjustRightInd w:val="0"/>
        <w:spacing w:after="0" w:line="240" w:lineRule="auto"/>
        <w:jc w:val="center"/>
        <w:rPr>
          <w:rFonts w:ascii="Tahoma" w:hAnsi="Tahoma" w:cs="Tahoma"/>
          <w:b/>
          <w:i/>
          <w:iCs/>
          <w:color w:val="FF0000"/>
          <w:sz w:val="24"/>
          <w:szCs w:val="24"/>
        </w:rPr>
      </w:pPr>
      <w:r w:rsidRPr="002B0FDA">
        <w:rPr>
          <w:rFonts w:ascii="Tahoma" w:hAnsi="Tahoma" w:cs="Tahoma"/>
          <w:b/>
          <w:i/>
          <w:iCs/>
          <w:color w:val="FF0000"/>
          <w:sz w:val="24"/>
          <w:szCs w:val="24"/>
        </w:rPr>
        <w:t>quando vi insulteranno, vi perseguiteranno e mentendo</w:t>
      </w:r>
    </w:p>
    <w:p w:rsidR="007D6C45" w:rsidRPr="002B0FDA" w:rsidRDefault="007D6C45" w:rsidP="007D6C45">
      <w:pPr>
        <w:autoSpaceDE w:val="0"/>
        <w:autoSpaceDN w:val="0"/>
        <w:adjustRightInd w:val="0"/>
        <w:spacing w:after="0" w:line="240" w:lineRule="auto"/>
        <w:jc w:val="center"/>
        <w:rPr>
          <w:rFonts w:ascii="Tahoma" w:hAnsi="Tahoma" w:cs="Tahoma"/>
          <w:b/>
          <w:i/>
          <w:iCs/>
          <w:color w:val="FF0000"/>
          <w:sz w:val="24"/>
          <w:szCs w:val="24"/>
        </w:rPr>
      </w:pPr>
      <w:r w:rsidRPr="002B0FDA">
        <w:rPr>
          <w:rFonts w:ascii="Tahoma" w:hAnsi="Tahoma" w:cs="Tahoma"/>
          <w:b/>
          <w:i/>
          <w:iCs/>
          <w:color w:val="FF0000"/>
          <w:sz w:val="24"/>
          <w:szCs w:val="24"/>
        </w:rPr>
        <w:t>diranno ogni male contro di voi per causa mia.</w:t>
      </w:r>
    </w:p>
    <w:p w:rsidR="002B0FDA" w:rsidRDefault="007D6C45" w:rsidP="002B0FDA">
      <w:pPr>
        <w:autoSpaceDE w:val="0"/>
        <w:autoSpaceDN w:val="0"/>
        <w:adjustRightInd w:val="0"/>
        <w:spacing w:after="0" w:line="240" w:lineRule="auto"/>
        <w:jc w:val="center"/>
        <w:rPr>
          <w:rFonts w:ascii="Tahoma" w:hAnsi="Tahoma" w:cs="Tahoma"/>
          <w:b/>
          <w:i/>
          <w:iCs/>
          <w:color w:val="FF0000"/>
          <w:sz w:val="24"/>
          <w:szCs w:val="24"/>
        </w:rPr>
      </w:pPr>
      <w:r w:rsidRPr="002B0FDA">
        <w:rPr>
          <w:rFonts w:ascii="Tahoma" w:hAnsi="Tahoma" w:cs="Tahoma"/>
          <w:b/>
          <w:i/>
          <w:iCs/>
          <w:color w:val="FF0000"/>
          <w:sz w:val="24"/>
          <w:szCs w:val="24"/>
        </w:rPr>
        <w:t>Rallegratevi ed esultate: grande è la vostra ricompensa</w:t>
      </w:r>
      <w:r w:rsidR="002B0FDA">
        <w:rPr>
          <w:rFonts w:ascii="Tahoma" w:hAnsi="Tahoma" w:cs="Tahoma"/>
          <w:b/>
          <w:i/>
          <w:iCs/>
          <w:color w:val="FF0000"/>
          <w:sz w:val="24"/>
          <w:szCs w:val="24"/>
        </w:rPr>
        <w:t xml:space="preserve"> </w:t>
      </w:r>
      <w:r w:rsidRPr="002B0FDA">
        <w:rPr>
          <w:rFonts w:ascii="Tahoma" w:hAnsi="Tahoma" w:cs="Tahoma"/>
          <w:b/>
          <w:i/>
          <w:iCs/>
          <w:color w:val="FF0000"/>
          <w:sz w:val="24"/>
          <w:szCs w:val="24"/>
        </w:rPr>
        <w:t xml:space="preserve">nei cieli. </w:t>
      </w:r>
    </w:p>
    <w:p w:rsidR="002B0FDA" w:rsidRDefault="007D6C45" w:rsidP="002B0FDA">
      <w:pPr>
        <w:autoSpaceDE w:val="0"/>
        <w:autoSpaceDN w:val="0"/>
        <w:adjustRightInd w:val="0"/>
        <w:spacing w:after="0" w:line="240" w:lineRule="auto"/>
        <w:jc w:val="center"/>
        <w:rPr>
          <w:rFonts w:ascii="Tahoma" w:hAnsi="Tahoma" w:cs="Tahoma"/>
          <w:b/>
          <w:i/>
          <w:iCs/>
          <w:color w:val="FF0000"/>
          <w:sz w:val="24"/>
          <w:szCs w:val="24"/>
        </w:rPr>
      </w:pPr>
      <w:r w:rsidRPr="002B0FDA">
        <w:rPr>
          <w:rFonts w:ascii="Tahoma" w:hAnsi="Tahoma" w:cs="Tahoma"/>
          <w:b/>
          <w:i/>
          <w:iCs/>
          <w:color w:val="FF0000"/>
          <w:sz w:val="24"/>
          <w:szCs w:val="24"/>
        </w:rPr>
        <w:t>Così infatti hanno perseguitato i profeti</w:t>
      </w:r>
      <w:r w:rsidR="002B0FDA">
        <w:rPr>
          <w:rFonts w:ascii="Tahoma" w:hAnsi="Tahoma" w:cs="Tahoma"/>
          <w:b/>
          <w:i/>
          <w:iCs/>
          <w:color w:val="FF0000"/>
          <w:sz w:val="24"/>
          <w:szCs w:val="24"/>
        </w:rPr>
        <w:t xml:space="preserve"> </w:t>
      </w:r>
      <w:r w:rsidRPr="002B0FDA">
        <w:rPr>
          <w:rFonts w:ascii="Tahoma" w:hAnsi="Tahoma" w:cs="Tahoma"/>
          <w:b/>
          <w:i/>
          <w:iCs/>
          <w:color w:val="FF0000"/>
          <w:sz w:val="24"/>
          <w:szCs w:val="24"/>
        </w:rPr>
        <w:t xml:space="preserve">prima di voi. </w:t>
      </w:r>
    </w:p>
    <w:p w:rsidR="007D6C45" w:rsidRPr="002B0FDA" w:rsidRDefault="007D6C45" w:rsidP="002B0FDA">
      <w:pPr>
        <w:autoSpaceDE w:val="0"/>
        <w:autoSpaceDN w:val="0"/>
        <w:adjustRightInd w:val="0"/>
        <w:spacing w:after="0" w:line="240" w:lineRule="auto"/>
        <w:jc w:val="center"/>
        <w:rPr>
          <w:rFonts w:ascii="Tahoma" w:hAnsi="Tahoma" w:cs="Tahoma"/>
          <w:b/>
          <w:i/>
          <w:iCs/>
          <w:color w:val="FF0000"/>
          <w:sz w:val="24"/>
          <w:szCs w:val="24"/>
        </w:rPr>
      </w:pPr>
      <w:r w:rsidRPr="002B0FDA">
        <w:rPr>
          <w:rFonts w:ascii="Tahoma" w:hAnsi="Tahoma" w:cs="Tahoma"/>
          <w:b/>
          <w:i/>
          <w:iCs/>
          <w:color w:val="FF0000"/>
          <w:sz w:val="24"/>
          <w:szCs w:val="24"/>
        </w:rPr>
        <w:t>Voi siete il sale della terra:</w:t>
      </w:r>
      <w:r w:rsidR="002B0FDA">
        <w:rPr>
          <w:rFonts w:ascii="Tahoma" w:hAnsi="Tahoma" w:cs="Tahoma"/>
          <w:b/>
          <w:i/>
          <w:iCs/>
          <w:color w:val="FF0000"/>
          <w:sz w:val="24"/>
          <w:szCs w:val="24"/>
        </w:rPr>
        <w:t xml:space="preserve"> </w:t>
      </w:r>
      <w:r w:rsidRPr="002B0FDA">
        <w:rPr>
          <w:rFonts w:ascii="Tahoma" w:hAnsi="Tahoma" w:cs="Tahoma"/>
          <w:b/>
          <w:i/>
          <w:iCs/>
          <w:color w:val="FF0000"/>
          <w:sz w:val="24"/>
          <w:szCs w:val="24"/>
        </w:rPr>
        <w:t>ma se il sale perdesse sapore, a che cosa servirà?</w:t>
      </w:r>
    </w:p>
    <w:p w:rsidR="007D6C45" w:rsidRPr="002B0FDA" w:rsidRDefault="007D6C45" w:rsidP="007D6C45">
      <w:pPr>
        <w:autoSpaceDE w:val="0"/>
        <w:autoSpaceDN w:val="0"/>
        <w:adjustRightInd w:val="0"/>
        <w:spacing w:after="0" w:line="240" w:lineRule="auto"/>
        <w:jc w:val="center"/>
        <w:rPr>
          <w:rFonts w:ascii="Tahoma" w:hAnsi="Tahoma" w:cs="Tahoma"/>
          <w:b/>
          <w:i/>
          <w:iCs/>
          <w:color w:val="FF0000"/>
          <w:sz w:val="24"/>
          <w:szCs w:val="24"/>
        </w:rPr>
      </w:pPr>
      <w:r w:rsidRPr="002B0FDA">
        <w:rPr>
          <w:rFonts w:ascii="Tahoma" w:hAnsi="Tahoma" w:cs="Tahoma"/>
          <w:b/>
          <w:i/>
          <w:iCs/>
          <w:color w:val="FF0000"/>
          <w:sz w:val="24"/>
          <w:szCs w:val="24"/>
        </w:rPr>
        <w:t>A null’altro che ad essere gettato via e calpestato!</w:t>
      </w:r>
    </w:p>
    <w:p w:rsidR="007D6C45" w:rsidRPr="002B0FDA" w:rsidRDefault="007D6C45" w:rsidP="007D6C45">
      <w:pPr>
        <w:autoSpaceDE w:val="0"/>
        <w:autoSpaceDN w:val="0"/>
        <w:adjustRightInd w:val="0"/>
        <w:spacing w:after="0" w:line="240" w:lineRule="auto"/>
        <w:jc w:val="both"/>
        <w:rPr>
          <w:rFonts w:ascii="Tahoma" w:hAnsi="Tahoma" w:cs="Tahoma"/>
          <w:i/>
          <w:iCs/>
          <w:color w:val="FF0000"/>
          <w:sz w:val="28"/>
          <w:szCs w:val="28"/>
        </w:rPr>
      </w:pPr>
    </w:p>
    <w:p w:rsidR="007D6C45" w:rsidRPr="0008735B" w:rsidRDefault="007D6C45" w:rsidP="007D6C45">
      <w:pPr>
        <w:autoSpaceDE w:val="0"/>
        <w:autoSpaceDN w:val="0"/>
        <w:adjustRightInd w:val="0"/>
        <w:spacing w:after="0" w:line="240" w:lineRule="auto"/>
        <w:rPr>
          <w:rFonts w:ascii="Tahoma" w:hAnsi="Tahoma" w:cs="Tahoma"/>
          <w:b/>
          <w:sz w:val="28"/>
          <w:szCs w:val="28"/>
        </w:rPr>
      </w:pPr>
      <w:r w:rsidRPr="0008735B">
        <w:rPr>
          <w:rFonts w:ascii="Tahoma" w:hAnsi="Tahoma" w:cs="Tahoma"/>
          <w:b/>
          <w:sz w:val="28"/>
          <w:szCs w:val="28"/>
        </w:rPr>
        <w:t>La fatica e la gioia del seguire la propria vocazione</w:t>
      </w:r>
    </w:p>
    <w:p w:rsidR="007D6C45" w:rsidRPr="0008735B" w:rsidRDefault="007D6C45" w:rsidP="007D6C45">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 xml:space="preserve">Il Vangelo proclama l’ultima beatitudine guardando alla verità delle cose, senza però restarne imprigionato: chiede addirittura di esultare perché la profezia non perde il suo valore e il suo senso, perché la luce ed il sapore restino carichi di efficacia. Queste affermazioni ci aiutano a riflettere sul senso della vita cristiana nel mondo, in mezzo e a servizio di tutti gli uomini della terra, senza però conformarsi alla mentalità del mondo, come ci ricorda Giovanni </w:t>
      </w:r>
      <w:r w:rsidRPr="0008735B">
        <w:rPr>
          <w:rFonts w:ascii="Tahoma" w:hAnsi="Tahoma" w:cs="Tahoma"/>
          <w:color w:val="000000"/>
          <w:sz w:val="16"/>
          <w:szCs w:val="16"/>
        </w:rPr>
        <w:t>(17, 11-16)</w:t>
      </w:r>
      <w:r w:rsidRPr="0008735B">
        <w:rPr>
          <w:rFonts w:ascii="Tahoma" w:hAnsi="Tahoma" w:cs="Tahoma"/>
          <w:color w:val="000000"/>
        </w:rPr>
        <w:t>. Siamo chiamati alla coerenza e ad una saldezza senza paragoni, non per presunzione di superiorità o perfezione e nemmeno per lanciare giudizi sugli altri uomini. Siamo chiamati alla saldezza in cristo per diffondere tra gli uomini il Suo amore, la sua parola, uno stile di vita più umano perché compiuto ad imitazione di Cristo. Siamo però anche consapevoli degli ostacoli che sicuramente troveremo lungo la strada, siamo consapevoli della libertà che gli uomini hanno di accettare o rigettare la presenza di Cristo e con essa la voce dei suoi testimoni. Siamo consapevoli che scegliendo Cristo incontreremo anche fatiche, delusioni, tradimenti e fallimenti; le parole dell’ultima beatitudine ci aiutano a risollevare la testa e ci invitano a credere al Regno dei cieli.</w:t>
      </w:r>
    </w:p>
    <w:p w:rsidR="007D6C45" w:rsidRPr="0008735B" w:rsidRDefault="007D6C45" w:rsidP="007D6C45">
      <w:pPr>
        <w:autoSpaceDE w:val="0"/>
        <w:autoSpaceDN w:val="0"/>
        <w:adjustRightInd w:val="0"/>
        <w:spacing w:after="0" w:line="240" w:lineRule="auto"/>
        <w:jc w:val="both"/>
        <w:rPr>
          <w:rFonts w:ascii="Tahoma" w:hAnsi="Tahoma" w:cs="Tahoma"/>
          <w:color w:val="000000"/>
        </w:rPr>
      </w:pPr>
    </w:p>
    <w:p w:rsidR="007D6C45" w:rsidRPr="002B0FDA" w:rsidRDefault="007D6C45" w:rsidP="007D6C45">
      <w:pPr>
        <w:autoSpaceDE w:val="0"/>
        <w:autoSpaceDN w:val="0"/>
        <w:adjustRightInd w:val="0"/>
        <w:spacing w:after="0" w:line="240" w:lineRule="auto"/>
        <w:jc w:val="both"/>
        <w:rPr>
          <w:rFonts w:ascii="Tahoma" w:hAnsi="Tahoma" w:cs="Tahoma"/>
          <w:color w:val="0070C0"/>
          <w:sz w:val="32"/>
          <w:szCs w:val="32"/>
        </w:rPr>
      </w:pPr>
      <w:r w:rsidRPr="002B0FDA">
        <w:rPr>
          <w:rFonts w:ascii="Tahoma" w:hAnsi="Tahoma" w:cs="Tahoma"/>
          <w:b/>
          <w:color w:val="0070C0"/>
        </w:rPr>
        <w:t>OBIETTIVI:</w:t>
      </w:r>
    </w:p>
    <w:p w:rsidR="007D6C45" w:rsidRPr="002B0FDA" w:rsidRDefault="007D6C45" w:rsidP="002B0FDA">
      <w:pPr>
        <w:pStyle w:val="Paragrafoelenco"/>
        <w:numPr>
          <w:ilvl w:val="0"/>
          <w:numId w:val="10"/>
        </w:numPr>
        <w:autoSpaceDE w:val="0"/>
        <w:autoSpaceDN w:val="0"/>
        <w:adjustRightInd w:val="0"/>
        <w:spacing w:after="0" w:line="240" w:lineRule="auto"/>
        <w:rPr>
          <w:rFonts w:ascii="Tahoma" w:hAnsi="Tahoma" w:cs="Tahoma"/>
          <w:color w:val="000000"/>
        </w:rPr>
      </w:pPr>
      <w:r w:rsidRPr="002B0FDA">
        <w:rPr>
          <w:rFonts w:ascii="Tahoma" w:hAnsi="Tahoma" w:cs="Tahoma"/>
          <w:color w:val="000000"/>
        </w:rPr>
        <w:t>Riflettere sulla consolazione che deriva dalle parole del vangelo</w:t>
      </w:r>
    </w:p>
    <w:p w:rsidR="007D6C45" w:rsidRPr="002B0FDA" w:rsidRDefault="007D6C45" w:rsidP="002B0FDA">
      <w:pPr>
        <w:pStyle w:val="Paragrafoelenco"/>
        <w:numPr>
          <w:ilvl w:val="0"/>
          <w:numId w:val="10"/>
        </w:numPr>
        <w:autoSpaceDE w:val="0"/>
        <w:autoSpaceDN w:val="0"/>
        <w:adjustRightInd w:val="0"/>
        <w:spacing w:after="0" w:line="240" w:lineRule="auto"/>
        <w:rPr>
          <w:rFonts w:ascii="Tahoma" w:hAnsi="Tahoma" w:cs="Tahoma"/>
          <w:color w:val="000000"/>
        </w:rPr>
      </w:pPr>
      <w:r w:rsidRPr="002B0FDA">
        <w:rPr>
          <w:rFonts w:ascii="Tahoma" w:hAnsi="Tahoma" w:cs="Tahoma"/>
          <w:color w:val="000000"/>
        </w:rPr>
        <w:t>Capire che vale la pena affrontare le difficoltà e i fallimenti per costruire</w:t>
      </w:r>
      <w:r w:rsidR="002B0FDA">
        <w:rPr>
          <w:rFonts w:ascii="Tahoma" w:hAnsi="Tahoma" w:cs="Tahoma"/>
          <w:color w:val="000000"/>
        </w:rPr>
        <w:t xml:space="preserve"> </w:t>
      </w:r>
      <w:r w:rsidRPr="002B0FDA">
        <w:rPr>
          <w:rFonts w:ascii="Tahoma" w:hAnsi="Tahoma" w:cs="Tahoma"/>
          <w:color w:val="000000"/>
        </w:rPr>
        <w:t>qualcosa di importante attraverso la propria vita.</w:t>
      </w:r>
    </w:p>
    <w:p w:rsidR="007D6C45" w:rsidRPr="0008735B" w:rsidRDefault="007D6C45" w:rsidP="007D6C45">
      <w:pPr>
        <w:autoSpaceDE w:val="0"/>
        <w:autoSpaceDN w:val="0"/>
        <w:adjustRightInd w:val="0"/>
        <w:spacing w:after="0" w:line="240" w:lineRule="auto"/>
        <w:rPr>
          <w:rFonts w:ascii="Tahoma" w:hAnsi="Tahoma" w:cs="Tahoma"/>
          <w:color w:val="000000"/>
        </w:rPr>
      </w:pPr>
    </w:p>
    <w:p w:rsidR="007D6C45" w:rsidRPr="002B0FDA" w:rsidRDefault="007D6C45" w:rsidP="007D6C45">
      <w:pPr>
        <w:autoSpaceDE w:val="0"/>
        <w:autoSpaceDN w:val="0"/>
        <w:adjustRightInd w:val="0"/>
        <w:spacing w:after="0" w:line="240" w:lineRule="auto"/>
        <w:jc w:val="both"/>
        <w:rPr>
          <w:rFonts w:ascii="Tahoma" w:hAnsi="Tahoma" w:cs="Tahoma"/>
          <w:color w:val="0070C0"/>
          <w:sz w:val="32"/>
          <w:szCs w:val="32"/>
        </w:rPr>
      </w:pPr>
      <w:r w:rsidRPr="002B0FDA">
        <w:rPr>
          <w:rFonts w:ascii="Tahoma" w:hAnsi="Tahoma" w:cs="Tahoma"/>
          <w:b/>
          <w:color w:val="0070C0"/>
        </w:rPr>
        <w:t>ATTIVITA’:</w:t>
      </w:r>
    </w:p>
    <w:p w:rsidR="007D6C45" w:rsidRPr="0008735B" w:rsidRDefault="007D6C45" w:rsidP="007D6C45">
      <w:pPr>
        <w:autoSpaceDE w:val="0"/>
        <w:autoSpaceDN w:val="0"/>
        <w:adjustRightInd w:val="0"/>
        <w:spacing w:after="0" w:line="240" w:lineRule="auto"/>
        <w:jc w:val="both"/>
        <w:rPr>
          <w:rFonts w:ascii="Tahoma" w:hAnsi="Tahoma" w:cs="Tahoma"/>
        </w:rPr>
      </w:pPr>
      <w:r w:rsidRPr="0008735B">
        <w:rPr>
          <w:rFonts w:ascii="Tahoma" w:hAnsi="Tahoma" w:cs="Tahoma"/>
        </w:rPr>
        <w:t>Si dividono i ragazzi in due gruppi. Si crea della penombra nella stanza.</w:t>
      </w:r>
    </w:p>
    <w:p w:rsidR="007D6C45" w:rsidRPr="0008735B" w:rsidRDefault="007D6C45" w:rsidP="007D6C45">
      <w:pPr>
        <w:autoSpaceDE w:val="0"/>
        <w:autoSpaceDN w:val="0"/>
        <w:adjustRightInd w:val="0"/>
        <w:spacing w:after="0" w:line="240" w:lineRule="auto"/>
        <w:jc w:val="both"/>
        <w:rPr>
          <w:rFonts w:ascii="Tahoma" w:hAnsi="Tahoma" w:cs="Tahoma"/>
        </w:rPr>
      </w:pPr>
      <w:r w:rsidRPr="0008735B">
        <w:rPr>
          <w:rFonts w:ascii="Tahoma" w:hAnsi="Tahoma" w:cs="Tahoma"/>
        </w:rPr>
        <w:t>Ogni componente del gruppo 1 e viene invitato a pensare a un momento di buio (tristezza, dolore, sofferenza...) nella propria esistenza e a esprimerlo con un gesto, una parola, un segno... Al termine, ogni componente del gruppo 2, sceglie un componente del gruppo 1 ed è invitato a trovare una modalità per portargli consolazione.</w:t>
      </w:r>
    </w:p>
    <w:p w:rsidR="007D6C45" w:rsidRPr="0008735B" w:rsidRDefault="007D6C45" w:rsidP="007D6C45">
      <w:pPr>
        <w:autoSpaceDE w:val="0"/>
        <w:autoSpaceDN w:val="0"/>
        <w:adjustRightInd w:val="0"/>
        <w:spacing w:after="0" w:line="240" w:lineRule="auto"/>
        <w:jc w:val="both"/>
        <w:rPr>
          <w:rFonts w:ascii="Tahoma" w:hAnsi="Tahoma" w:cs="Tahoma"/>
        </w:rPr>
      </w:pPr>
      <w:r w:rsidRPr="0008735B">
        <w:rPr>
          <w:rFonts w:ascii="Tahoma" w:hAnsi="Tahoma" w:cs="Tahoma"/>
        </w:rPr>
        <w:t>Si distribuiscono dei foglietti a ogni ragazzo.</w:t>
      </w:r>
    </w:p>
    <w:p w:rsidR="007D6C45" w:rsidRPr="0008735B" w:rsidRDefault="007D6C45" w:rsidP="007D6C45">
      <w:pPr>
        <w:autoSpaceDE w:val="0"/>
        <w:autoSpaceDN w:val="0"/>
        <w:adjustRightInd w:val="0"/>
        <w:spacing w:after="0" w:line="240" w:lineRule="auto"/>
        <w:jc w:val="both"/>
        <w:rPr>
          <w:rFonts w:ascii="Tahoma" w:hAnsi="Tahoma" w:cs="Tahoma"/>
        </w:rPr>
      </w:pPr>
      <w:r w:rsidRPr="0008735B">
        <w:rPr>
          <w:rFonts w:ascii="Tahoma" w:hAnsi="Tahoma" w:cs="Tahoma"/>
        </w:rPr>
        <w:t xml:space="preserve">Ai componenti del </w:t>
      </w:r>
      <w:r w:rsidRPr="0008735B">
        <w:rPr>
          <w:rFonts w:ascii="Tahoma" w:hAnsi="Tahoma" w:cs="Tahoma"/>
          <w:b/>
          <w:bCs/>
        </w:rPr>
        <w:t xml:space="preserve">gruppo 1 </w:t>
      </w:r>
      <w:r w:rsidRPr="0008735B">
        <w:rPr>
          <w:rFonts w:ascii="Tahoma" w:hAnsi="Tahoma" w:cs="Tahoma"/>
        </w:rPr>
        <w:t>si domanda:</w:t>
      </w:r>
    </w:p>
    <w:p w:rsidR="007D6C45" w:rsidRPr="0008735B" w:rsidRDefault="007D6C45" w:rsidP="007D6C45">
      <w:pPr>
        <w:autoSpaceDE w:val="0"/>
        <w:autoSpaceDN w:val="0"/>
        <w:adjustRightInd w:val="0"/>
        <w:spacing w:after="0" w:line="240" w:lineRule="auto"/>
        <w:jc w:val="both"/>
        <w:rPr>
          <w:rFonts w:ascii="Tahoma" w:hAnsi="Tahoma" w:cs="Tahoma"/>
          <w:i/>
          <w:iCs/>
        </w:rPr>
      </w:pPr>
      <w:r w:rsidRPr="0008735B">
        <w:rPr>
          <w:rFonts w:ascii="Tahoma" w:hAnsi="Tahoma" w:cs="Tahoma"/>
          <w:i/>
          <w:iCs/>
        </w:rPr>
        <w:t>Che cosa hai trovato mentre pensavi e cercavi un modo per manifestare la tua “storia di buio”?</w:t>
      </w:r>
    </w:p>
    <w:p w:rsidR="007D6C45" w:rsidRPr="0008735B" w:rsidRDefault="007D6C45" w:rsidP="007D6C45">
      <w:pPr>
        <w:autoSpaceDE w:val="0"/>
        <w:autoSpaceDN w:val="0"/>
        <w:adjustRightInd w:val="0"/>
        <w:spacing w:after="0" w:line="240" w:lineRule="auto"/>
        <w:jc w:val="both"/>
        <w:rPr>
          <w:rFonts w:ascii="Tahoma" w:hAnsi="Tahoma" w:cs="Tahoma"/>
          <w:i/>
          <w:iCs/>
        </w:rPr>
      </w:pPr>
      <w:r w:rsidRPr="0008735B">
        <w:rPr>
          <w:rFonts w:ascii="Tahoma" w:hAnsi="Tahoma" w:cs="Tahoma"/>
          <w:i/>
          <w:iCs/>
        </w:rPr>
        <w:t>Trova una parola che riesca a descrivere come ti sei sentito quando sei stato consolato e scrivila sul foglietto.</w:t>
      </w:r>
    </w:p>
    <w:p w:rsidR="007D6C45" w:rsidRPr="0008735B" w:rsidRDefault="007D6C45" w:rsidP="007D6C45">
      <w:pPr>
        <w:autoSpaceDE w:val="0"/>
        <w:autoSpaceDN w:val="0"/>
        <w:adjustRightInd w:val="0"/>
        <w:spacing w:after="0" w:line="240" w:lineRule="auto"/>
        <w:jc w:val="both"/>
        <w:rPr>
          <w:rFonts w:ascii="Tahoma" w:hAnsi="Tahoma" w:cs="Tahoma"/>
        </w:rPr>
      </w:pPr>
      <w:r w:rsidRPr="0008735B">
        <w:rPr>
          <w:rFonts w:ascii="Tahoma" w:hAnsi="Tahoma" w:cs="Tahoma"/>
        </w:rPr>
        <w:t xml:space="preserve">Ai componenti del </w:t>
      </w:r>
      <w:r w:rsidRPr="0008735B">
        <w:rPr>
          <w:rFonts w:ascii="Tahoma" w:hAnsi="Tahoma" w:cs="Tahoma"/>
          <w:b/>
          <w:bCs/>
        </w:rPr>
        <w:t xml:space="preserve">gruppo 2 </w:t>
      </w:r>
      <w:r w:rsidRPr="0008735B">
        <w:rPr>
          <w:rFonts w:ascii="Tahoma" w:hAnsi="Tahoma" w:cs="Tahoma"/>
        </w:rPr>
        <w:t>si domanda:</w:t>
      </w:r>
    </w:p>
    <w:p w:rsidR="007D6C45" w:rsidRPr="0008735B" w:rsidRDefault="007D6C45" w:rsidP="007D6C45">
      <w:pPr>
        <w:autoSpaceDE w:val="0"/>
        <w:autoSpaceDN w:val="0"/>
        <w:adjustRightInd w:val="0"/>
        <w:spacing w:after="0" w:line="240" w:lineRule="auto"/>
        <w:jc w:val="both"/>
        <w:rPr>
          <w:rFonts w:ascii="Tahoma" w:hAnsi="Tahoma" w:cs="Tahoma"/>
          <w:i/>
          <w:iCs/>
        </w:rPr>
      </w:pPr>
      <w:r w:rsidRPr="0008735B">
        <w:rPr>
          <w:rFonts w:ascii="Tahoma" w:hAnsi="Tahoma" w:cs="Tahoma"/>
          <w:i/>
          <w:iCs/>
        </w:rPr>
        <w:t>Che cosa hai provato quando osservavi le “manifestazioni di buio”?</w:t>
      </w:r>
    </w:p>
    <w:p w:rsidR="007D6C45" w:rsidRPr="0008735B" w:rsidRDefault="007D6C45" w:rsidP="007D6C45">
      <w:pPr>
        <w:autoSpaceDE w:val="0"/>
        <w:autoSpaceDN w:val="0"/>
        <w:adjustRightInd w:val="0"/>
        <w:spacing w:after="0" w:line="240" w:lineRule="auto"/>
        <w:jc w:val="both"/>
        <w:rPr>
          <w:rFonts w:ascii="Tahoma" w:hAnsi="Tahoma" w:cs="Tahoma"/>
          <w:i/>
          <w:iCs/>
        </w:rPr>
      </w:pPr>
      <w:r w:rsidRPr="0008735B">
        <w:rPr>
          <w:rFonts w:ascii="Tahoma" w:hAnsi="Tahoma" w:cs="Tahoma"/>
          <w:i/>
          <w:iCs/>
        </w:rPr>
        <w:t>Trova una parola che riesca a descrivere che cosa hai provato quando hai dato consolazione e scrivila sul foglietto.</w:t>
      </w:r>
    </w:p>
    <w:p w:rsidR="007D6C45" w:rsidRPr="0008735B" w:rsidRDefault="007D6C45" w:rsidP="007D6C45">
      <w:pPr>
        <w:autoSpaceDE w:val="0"/>
        <w:autoSpaceDN w:val="0"/>
        <w:adjustRightInd w:val="0"/>
        <w:spacing w:after="0" w:line="240" w:lineRule="auto"/>
        <w:jc w:val="both"/>
        <w:rPr>
          <w:rFonts w:ascii="Tahoma" w:hAnsi="Tahoma" w:cs="Tahoma"/>
        </w:rPr>
      </w:pPr>
      <w:r w:rsidRPr="0008735B">
        <w:rPr>
          <w:rFonts w:ascii="Tahoma" w:hAnsi="Tahoma" w:cs="Tahoma"/>
        </w:rPr>
        <w:t xml:space="preserve">Si raccolgono i foglietti in un cesto e si mescolano. Ogni ragazzo di entrambi i gruppi viene invitato a condividere la prima domanda e se riesce a raccontare quando ha sperimentato questi sentimenti nella propria vita. Si conclude l’incontro con la preghiera del Salmo 107(106) e </w:t>
      </w:r>
      <w:proofErr w:type="spellStart"/>
      <w:r w:rsidRPr="0008735B">
        <w:rPr>
          <w:rFonts w:ascii="Tahoma" w:hAnsi="Tahoma" w:cs="Tahoma"/>
        </w:rPr>
        <w:t>invitandoogni</w:t>
      </w:r>
      <w:proofErr w:type="spellEnd"/>
      <w:r w:rsidRPr="0008735B">
        <w:rPr>
          <w:rFonts w:ascii="Tahoma" w:hAnsi="Tahoma" w:cs="Tahoma"/>
        </w:rPr>
        <w:t xml:space="preserve"> ragazzo a pescare un biglietto delle parole di consolazione da portare a casa.</w:t>
      </w:r>
    </w:p>
    <w:p w:rsidR="007D6C45" w:rsidRDefault="007D6C45" w:rsidP="007D6C45">
      <w:pPr>
        <w:autoSpaceDE w:val="0"/>
        <w:autoSpaceDN w:val="0"/>
        <w:adjustRightInd w:val="0"/>
        <w:spacing w:after="0" w:line="240" w:lineRule="auto"/>
        <w:jc w:val="both"/>
        <w:rPr>
          <w:rFonts w:ascii="Tahoma" w:hAnsi="Tahoma" w:cs="Tahoma"/>
        </w:rPr>
      </w:pPr>
    </w:p>
    <w:p w:rsidR="002B0FDA" w:rsidRDefault="002B0FDA" w:rsidP="007D6C45">
      <w:pPr>
        <w:autoSpaceDE w:val="0"/>
        <w:autoSpaceDN w:val="0"/>
        <w:adjustRightInd w:val="0"/>
        <w:spacing w:after="0" w:line="240" w:lineRule="auto"/>
        <w:jc w:val="both"/>
        <w:rPr>
          <w:rFonts w:ascii="Tahoma" w:hAnsi="Tahoma" w:cs="Tahoma"/>
        </w:rPr>
      </w:pPr>
    </w:p>
    <w:p w:rsidR="002B0FDA" w:rsidRPr="0008735B" w:rsidRDefault="002B0FDA" w:rsidP="007D6C45">
      <w:pPr>
        <w:autoSpaceDE w:val="0"/>
        <w:autoSpaceDN w:val="0"/>
        <w:adjustRightInd w:val="0"/>
        <w:spacing w:after="0" w:line="240" w:lineRule="auto"/>
        <w:jc w:val="both"/>
        <w:rPr>
          <w:rFonts w:ascii="Tahoma" w:hAnsi="Tahoma" w:cs="Tahoma"/>
        </w:rPr>
      </w:pPr>
    </w:p>
    <w:p w:rsidR="007D6C45" w:rsidRPr="002B0FDA" w:rsidRDefault="007D6C45" w:rsidP="007D6C45">
      <w:pPr>
        <w:autoSpaceDE w:val="0"/>
        <w:autoSpaceDN w:val="0"/>
        <w:adjustRightInd w:val="0"/>
        <w:spacing w:after="0" w:line="240" w:lineRule="auto"/>
        <w:jc w:val="both"/>
        <w:rPr>
          <w:rFonts w:ascii="Tahoma" w:hAnsi="Tahoma" w:cs="Tahoma"/>
          <w:b/>
          <w:color w:val="00B050"/>
          <w:sz w:val="32"/>
          <w:szCs w:val="32"/>
        </w:rPr>
      </w:pPr>
      <w:r w:rsidRPr="002B0FDA">
        <w:rPr>
          <w:rFonts w:ascii="Tahoma" w:hAnsi="Tahoma" w:cs="Tahoma"/>
          <w:b/>
          <w:color w:val="00B050"/>
          <w:sz w:val="32"/>
          <w:szCs w:val="32"/>
        </w:rPr>
        <w:lastRenderedPageBreak/>
        <w:t>un film per riflettere e una canzone da ascoltare</w:t>
      </w:r>
    </w:p>
    <w:p w:rsidR="007D6C45" w:rsidRPr="0008735B" w:rsidRDefault="007D6C45" w:rsidP="007D6C45">
      <w:pPr>
        <w:autoSpaceDE w:val="0"/>
        <w:autoSpaceDN w:val="0"/>
        <w:adjustRightInd w:val="0"/>
        <w:spacing w:after="0" w:line="240" w:lineRule="auto"/>
        <w:jc w:val="both"/>
        <w:rPr>
          <w:rFonts w:ascii="Tahoma" w:hAnsi="Tahoma" w:cs="Tahoma"/>
          <w:b/>
          <w:sz w:val="32"/>
          <w:szCs w:val="32"/>
        </w:rPr>
      </w:pPr>
    </w:p>
    <w:p w:rsidR="007D6C45" w:rsidRPr="0008735B" w:rsidRDefault="002B0FDA" w:rsidP="007D6C45">
      <w:pPr>
        <w:autoSpaceDE w:val="0"/>
        <w:autoSpaceDN w:val="0"/>
        <w:adjustRightInd w:val="0"/>
        <w:spacing w:after="0" w:line="240" w:lineRule="auto"/>
        <w:rPr>
          <w:rFonts w:ascii="Tahoma" w:hAnsi="Tahoma" w:cs="Tahoma"/>
          <w:color w:val="E93444"/>
          <w:sz w:val="32"/>
          <w:szCs w:val="32"/>
        </w:rPr>
      </w:pPr>
      <w:r>
        <w:rPr>
          <w:rFonts w:ascii="Tahoma" w:hAnsi="Tahoma" w:cs="Tahoma"/>
          <w:noProof/>
          <w:color w:val="E93444"/>
          <w:sz w:val="32"/>
          <w:szCs w:val="32"/>
          <w:lang w:eastAsia="it-IT"/>
        </w:rPr>
        <w:drawing>
          <wp:inline distT="0" distB="0" distL="0" distR="0">
            <wp:extent cx="866775" cy="1296035"/>
            <wp:effectExtent l="19050" t="0" r="9525" b="0"/>
            <wp:docPr id="1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866775" cy="1296035"/>
                    </a:xfrm>
                    <a:prstGeom prst="rect">
                      <a:avLst/>
                    </a:prstGeom>
                    <a:noFill/>
                    <a:ln w="9525">
                      <a:noFill/>
                      <a:miter lim="800000"/>
                      <a:headEnd/>
                      <a:tailEnd/>
                    </a:ln>
                  </pic:spPr>
                </pic:pic>
              </a:graphicData>
            </a:graphic>
          </wp:inline>
        </w:drawing>
      </w:r>
      <w:r>
        <w:rPr>
          <w:rFonts w:ascii="Tahoma" w:hAnsi="Tahoma" w:cs="Tahoma"/>
          <w:color w:val="E93444"/>
          <w:sz w:val="32"/>
          <w:szCs w:val="32"/>
        </w:rPr>
        <w:t xml:space="preserve">     </w:t>
      </w:r>
      <w:r w:rsidR="007D6C45" w:rsidRPr="002B0FDA">
        <w:rPr>
          <w:rFonts w:ascii="Tahoma" w:hAnsi="Tahoma" w:cs="Tahoma"/>
          <w:b/>
          <w:color w:val="FF0000"/>
          <w:sz w:val="32"/>
          <w:szCs w:val="32"/>
        </w:rPr>
        <w:t>La ricerca della felicità</w:t>
      </w:r>
    </w:p>
    <w:p w:rsidR="007D6C45" w:rsidRPr="0008735B" w:rsidRDefault="007D6C45" w:rsidP="007D6C45">
      <w:pPr>
        <w:autoSpaceDE w:val="0"/>
        <w:autoSpaceDN w:val="0"/>
        <w:adjustRightInd w:val="0"/>
        <w:spacing w:after="0" w:line="240" w:lineRule="auto"/>
        <w:rPr>
          <w:rFonts w:ascii="Tahoma" w:hAnsi="Tahoma" w:cs="Tahoma"/>
          <w:color w:val="000000"/>
        </w:rPr>
      </w:pPr>
      <w:r w:rsidRPr="0008735B">
        <w:rPr>
          <w:rFonts w:ascii="Tahoma" w:hAnsi="Tahoma" w:cs="Tahoma"/>
          <w:color w:val="000000"/>
        </w:rPr>
        <w:t xml:space="preserve">Un film di Gabriele Muccino. </w:t>
      </w:r>
      <w:r w:rsidRPr="0008735B">
        <w:rPr>
          <w:rFonts w:ascii="Tahoma" w:hAnsi="Tahoma" w:cs="Tahoma"/>
          <w:color w:val="000000"/>
          <w:lang w:val="en-US"/>
        </w:rPr>
        <w:t xml:space="preserve">Con Will Smith, </w:t>
      </w:r>
      <w:proofErr w:type="spellStart"/>
      <w:r w:rsidRPr="0008735B">
        <w:rPr>
          <w:rFonts w:ascii="Tahoma" w:hAnsi="Tahoma" w:cs="Tahoma"/>
          <w:color w:val="000000"/>
          <w:lang w:val="en-US"/>
        </w:rPr>
        <w:t>Thandie</w:t>
      </w:r>
      <w:proofErr w:type="spellEnd"/>
      <w:r w:rsidRPr="0008735B">
        <w:rPr>
          <w:rFonts w:ascii="Tahoma" w:hAnsi="Tahoma" w:cs="Tahoma"/>
          <w:color w:val="000000"/>
          <w:lang w:val="en-US"/>
        </w:rPr>
        <w:t xml:space="preserve"> Newton, Jaden Smith, Cecil Williams, Kurt Fuller. </w:t>
      </w:r>
      <w:r w:rsidRPr="0008735B">
        <w:rPr>
          <w:rFonts w:ascii="Tahoma" w:hAnsi="Tahoma" w:cs="Tahoma"/>
          <w:color w:val="000000"/>
        </w:rPr>
        <w:t xml:space="preserve">Titolo originale The </w:t>
      </w:r>
      <w:proofErr w:type="spellStart"/>
      <w:r w:rsidRPr="0008735B">
        <w:rPr>
          <w:rFonts w:ascii="Tahoma" w:hAnsi="Tahoma" w:cs="Tahoma"/>
          <w:color w:val="000000"/>
        </w:rPr>
        <w:t>Pursuit</w:t>
      </w:r>
      <w:proofErr w:type="spellEnd"/>
      <w:r w:rsidRPr="0008735B">
        <w:rPr>
          <w:rFonts w:ascii="Tahoma" w:hAnsi="Tahoma" w:cs="Tahoma"/>
          <w:color w:val="000000"/>
        </w:rPr>
        <w:t xml:space="preserve"> </w:t>
      </w:r>
      <w:proofErr w:type="spellStart"/>
      <w:r w:rsidRPr="0008735B">
        <w:rPr>
          <w:rFonts w:ascii="Tahoma" w:hAnsi="Tahoma" w:cs="Tahoma"/>
          <w:color w:val="000000"/>
        </w:rPr>
        <w:t>of</w:t>
      </w:r>
      <w:proofErr w:type="spellEnd"/>
      <w:r w:rsidRPr="0008735B">
        <w:rPr>
          <w:rFonts w:ascii="Tahoma" w:hAnsi="Tahoma" w:cs="Tahoma"/>
          <w:color w:val="000000"/>
        </w:rPr>
        <w:t xml:space="preserve"> </w:t>
      </w:r>
      <w:proofErr w:type="spellStart"/>
      <w:r w:rsidRPr="0008735B">
        <w:rPr>
          <w:rFonts w:ascii="Tahoma" w:hAnsi="Tahoma" w:cs="Tahoma"/>
          <w:color w:val="000000"/>
        </w:rPr>
        <w:t>Happyness</w:t>
      </w:r>
      <w:proofErr w:type="spellEnd"/>
      <w:r w:rsidRPr="0008735B">
        <w:rPr>
          <w:rFonts w:ascii="Tahoma" w:hAnsi="Tahoma" w:cs="Tahoma"/>
          <w:color w:val="000000"/>
        </w:rPr>
        <w:t>. Drammatico, durata 117 min. - USA 2006. - Medusa</w:t>
      </w:r>
    </w:p>
    <w:p w:rsidR="007D6C45" w:rsidRPr="0008735B" w:rsidRDefault="007D6C45" w:rsidP="007D6C45">
      <w:pPr>
        <w:autoSpaceDE w:val="0"/>
        <w:autoSpaceDN w:val="0"/>
        <w:adjustRightInd w:val="0"/>
        <w:spacing w:after="0" w:line="240" w:lineRule="auto"/>
        <w:jc w:val="both"/>
        <w:rPr>
          <w:rFonts w:ascii="Tahoma" w:hAnsi="Tahoma" w:cs="Tahoma"/>
          <w:color w:val="000000"/>
          <w:sz w:val="20"/>
          <w:szCs w:val="20"/>
        </w:rPr>
      </w:pPr>
      <w:r w:rsidRPr="0008735B">
        <w:rPr>
          <w:rFonts w:ascii="Tahoma" w:hAnsi="Tahoma" w:cs="Tahoma"/>
          <w:color w:val="000000"/>
          <w:sz w:val="20"/>
          <w:szCs w:val="20"/>
        </w:rPr>
        <w:t>Chris Gardner è un brillante venditore senza fortuna nella San Francisco degli anni ‘80. Padre affettuoso di Christopher, un vivace bambino di cinque anni, e marito di una scontrosa compagna, Chris fatica a sbarcare il lunario. La moglie, incapace di reggere la crisi, abbandona marito e figlio per cercare fortuna a New York. Rimasto solo Chris cerca tenacemente e ottiene un posto da stagista non retribuito presso una società di consulenza finanziaria. Senza stipendio, sfrattato dall’appartamento e poi dalla stanza di un infimo motel, Chris e il suo bambino cercheranno di sopravvivere dormendo nei ricoveri per i senza tetto o nei bagni pubblici della metropolitana. Indossando sempre il suo abito migliore e l’orgoglio di chi non vuole mollare, Chris troverà una porzione di felicità.</w:t>
      </w:r>
    </w:p>
    <w:p w:rsidR="007D6C45" w:rsidRPr="0008735B" w:rsidRDefault="007D6C45" w:rsidP="007D6C45">
      <w:pPr>
        <w:autoSpaceDE w:val="0"/>
        <w:autoSpaceDN w:val="0"/>
        <w:adjustRightInd w:val="0"/>
        <w:spacing w:after="0" w:line="240" w:lineRule="auto"/>
        <w:jc w:val="both"/>
        <w:rPr>
          <w:rFonts w:ascii="Tahoma" w:hAnsi="Tahoma" w:cs="Tahoma"/>
          <w:color w:val="000000"/>
        </w:rPr>
      </w:pPr>
      <w:r w:rsidRPr="0008735B">
        <w:rPr>
          <w:rFonts w:ascii="Tahoma" w:hAnsi="Tahoma" w:cs="Tahoma"/>
          <w:color w:val="000000"/>
        </w:rPr>
        <w:t xml:space="preserve">Se non si dispone del tempo necessario per vedere tutto il film si consiglia lo spezzone al seguente link: </w:t>
      </w:r>
      <w:r w:rsidRPr="0008735B">
        <w:rPr>
          <w:rFonts w:ascii="Tahoma" w:hAnsi="Tahoma" w:cs="Tahoma"/>
          <w:i/>
          <w:iCs/>
          <w:color w:val="434343"/>
        </w:rPr>
        <w:t>https://www.youtube.com/watch?v=7IHsMS3EgiE</w:t>
      </w:r>
    </w:p>
    <w:p w:rsidR="007D6C45" w:rsidRPr="0008735B" w:rsidRDefault="007D6C45" w:rsidP="007D6C45">
      <w:pPr>
        <w:autoSpaceDE w:val="0"/>
        <w:autoSpaceDN w:val="0"/>
        <w:adjustRightInd w:val="0"/>
        <w:spacing w:after="0" w:line="240" w:lineRule="auto"/>
        <w:rPr>
          <w:rFonts w:ascii="Tahoma" w:hAnsi="Tahoma" w:cs="Tahoma"/>
          <w:color w:val="E93444"/>
          <w:sz w:val="32"/>
          <w:szCs w:val="32"/>
        </w:rPr>
      </w:pPr>
    </w:p>
    <w:p w:rsidR="007D6C45" w:rsidRPr="002B0FDA" w:rsidRDefault="007D6C45" w:rsidP="007D6C45">
      <w:pPr>
        <w:autoSpaceDE w:val="0"/>
        <w:autoSpaceDN w:val="0"/>
        <w:adjustRightInd w:val="0"/>
        <w:spacing w:after="0" w:line="240" w:lineRule="auto"/>
        <w:rPr>
          <w:rFonts w:ascii="Tahoma" w:hAnsi="Tahoma" w:cs="Tahoma"/>
          <w:color w:val="FF0000"/>
          <w:sz w:val="24"/>
          <w:szCs w:val="24"/>
        </w:rPr>
      </w:pPr>
      <w:r w:rsidRPr="002B0FDA">
        <w:rPr>
          <w:rFonts w:ascii="Tahoma" w:hAnsi="Tahoma" w:cs="Tahoma"/>
          <w:color w:val="FF0000"/>
          <w:sz w:val="32"/>
          <w:szCs w:val="32"/>
        </w:rPr>
        <w:t xml:space="preserve">Offeso </w:t>
      </w:r>
      <w:r w:rsidRPr="002B0FDA">
        <w:rPr>
          <w:rFonts w:ascii="Tahoma" w:hAnsi="Tahoma" w:cs="Tahoma"/>
          <w:color w:val="FF0000"/>
          <w:sz w:val="24"/>
          <w:szCs w:val="24"/>
        </w:rPr>
        <w:t xml:space="preserve">di Niccolò </w:t>
      </w:r>
      <w:proofErr w:type="spellStart"/>
      <w:r w:rsidRPr="002B0FDA">
        <w:rPr>
          <w:rFonts w:ascii="Tahoma" w:hAnsi="Tahoma" w:cs="Tahoma"/>
          <w:color w:val="FF0000"/>
          <w:sz w:val="24"/>
          <w:szCs w:val="24"/>
        </w:rPr>
        <w:t>Fabi</w:t>
      </w:r>
      <w:proofErr w:type="spellEnd"/>
    </w:p>
    <w:p w:rsidR="007D6C45" w:rsidRPr="0008735B" w:rsidRDefault="007D6C45" w:rsidP="007D6C45">
      <w:pPr>
        <w:autoSpaceDE w:val="0"/>
        <w:autoSpaceDN w:val="0"/>
        <w:adjustRightInd w:val="0"/>
        <w:spacing w:after="0" w:line="240" w:lineRule="auto"/>
        <w:rPr>
          <w:rFonts w:ascii="Tahoma" w:hAnsi="Tahoma" w:cs="Tahoma"/>
          <w:i/>
          <w:iCs/>
          <w:color w:val="000000"/>
        </w:rPr>
      </w:pPr>
      <w:r w:rsidRPr="0008735B">
        <w:rPr>
          <w:rFonts w:ascii="Tahoma" w:hAnsi="Tahoma" w:cs="Tahoma"/>
          <w:i/>
          <w:iCs/>
          <w:color w:val="000000"/>
        </w:rPr>
        <w:t>Si suggerisce l’ascolto e la riflessione sulla canzone.</w:t>
      </w:r>
    </w:p>
    <w:p w:rsidR="007D6C45" w:rsidRPr="0008735B" w:rsidRDefault="007D6C45" w:rsidP="007D6C45">
      <w:pPr>
        <w:autoSpaceDE w:val="0"/>
        <w:autoSpaceDN w:val="0"/>
        <w:adjustRightInd w:val="0"/>
        <w:spacing w:after="0" w:line="240" w:lineRule="auto"/>
        <w:rPr>
          <w:rFonts w:ascii="Tahoma" w:hAnsi="Tahoma" w:cs="Tahoma"/>
          <w:i/>
          <w:iCs/>
          <w:color w:val="000000"/>
        </w:rPr>
      </w:pP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Dillo pure che sei offeso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 chi distrugge un entusiasmo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 chi prende a calci un cane</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 chi è sazio e ormai si è arreso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 tutta la stupidità</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chi si offende tradisce il patto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con l’inutile omertà</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rimane senza la protezione</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del silenzio, dell’assenso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del “tanto dobbiamo sopravviverci</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qui dentro”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Quando vivere diventa un peso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quando nei sondaggi il tuo parere</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non è compreso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quando dire amore diventa sottinteso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quando la mattina davanti al sole</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non sei più sorpreso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Offeso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Dillo pure che sei offeso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dalle donne che non ridono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dagli uomini che non piangono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dai bambini che non giocano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dai vecchi che non insegnano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se hai qualcosa da dire dillo adesso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non aspettare che ci sia un momento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più conveniente per parlare</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lastRenderedPageBreak/>
        <w:t>Quando vivere diventa un peso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quando nei sondaggi il tuo parere</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non è compreso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quando dire amore diventa sottinteso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quando davanti al sole la mattina</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non sei più sorpreso</w:t>
      </w:r>
    </w:p>
    <w:p w:rsidR="007D6C45" w:rsidRPr="0008735B" w:rsidRDefault="007D6C45" w:rsidP="007D6C45">
      <w:pPr>
        <w:autoSpaceDE w:val="0"/>
        <w:autoSpaceDN w:val="0"/>
        <w:adjustRightInd w:val="0"/>
        <w:spacing w:after="0" w:line="240" w:lineRule="auto"/>
        <w:rPr>
          <w:rFonts w:ascii="Tahoma" w:hAnsi="Tahoma" w:cs="Tahoma"/>
          <w:color w:val="434343"/>
          <w:sz w:val="20"/>
          <w:szCs w:val="20"/>
        </w:rPr>
      </w:pPr>
      <w:r w:rsidRPr="0008735B">
        <w:rPr>
          <w:rFonts w:ascii="Tahoma" w:hAnsi="Tahoma" w:cs="Tahoma"/>
          <w:color w:val="434343"/>
          <w:sz w:val="20"/>
          <w:szCs w:val="20"/>
        </w:rPr>
        <w:t>dillo pure che sei</w:t>
      </w:r>
    </w:p>
    <w:p w:rsidR="007D6C45" w:rsidRPr="0008735B" w:rsidRDefault="007D6C45" w:rsidP="007D6C45">
      <w:pPr>
        <w:autoSpaceDE w:val="0"/>
        <w:autoSpaceDN w:val="0"/>
        <w:adjustRightInd w:val="0"/>
        <w:spacing w:after="0" w:line="240" w:lineRule="auto"/>
        <w:jc w:val="both"/>
        <w:rPr>
          <w:rFonts w:ascii="Tahoma" w:hAnsi="Tahoma" w:cs="Tahoma"/>
          <w:color w:val="434343"/>
          <w:sz w:val="20"/>
          <w:szCs w:val="20"/>
        </w:rPr>
      </w:pPr>
      <w:r w:rsidRPr="0008735B">
        <w:rPr>
          <w:rFonts w:ascii="Tahoma" w:hAnsi="Tahoma" w:cs="Tahoma"/>
          <w:color w:val="434343"/>
          <w:sz w:val="20"/>
          <w:szCs w:val="20"/>
        </w:rPr>
        <w:t>offeso</w:t>
      </w:r>
    </w:p>
    <w:p w:rsidR="007D6C45" w:rsidRPr="0008735B" w:rsidRDefault="007D6C45" w:rsidP="007D6C45">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7D6C45">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7D6C45">
      <w:pPr>
        <w:autoSpaceDE w:val="0"/>
        <w:autoSpaceDN w:val="0"/>
        <w:adjustRightInd w:val="0"/>
        <w:spacing w:after="0" w:line="240" w:lineRule="auto"/>
        <w:jc w:val="both"/>
        <w:rPr>
          <w:rFonts w:ascii="Tahoma" w:hAnsi="Tahoma" w:cs="Tahoma"/>
          <w:color w:val="434343"/>
          <w:sz w:val="20"/>
          <w:szCs w:val="20"/>
        </w:rPr>
      </w:pPr>
    </w:p>
    <w:p w:rsidR="007D6C45" w:rsidRPr="0008735B" w:rsidRDefault="007D6C45" w:rsidP="007D6C45">
      <w:pPr>
        <w:autoSpaceDE w:val="0"/>
        <w:autoSpaceDN w:val="0"/>
        <w:adjustRightInd w:val="0"/>
        <w:spacing w:after="0" w:line="240" w:lineRule="auto"/>
        <w:jc w:val="both"/>
        <w:rPr>
          <w:rFonts w:ascii="Tahoma" w:hAnsi="Tahoma" w:cs="Tahoma"/>
          <w:color w:val="434343"/>
          <w:sz w:val="20"/>
          <w:szCs w:val="20"/>
        </w:rPr>
      </w:pPr>
    </w:p>
    <w:p w:rsidR="007D6C45" w:rsidRDefault="007D6C45"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Default="002B0FDA" w:rsidP="00915202">
      <w:pPr>
        <w:autoSpaceDE w:val="0"/>
        <w:autoSpaceDN w:val="0"/>
        <w:adjustRightInd w:val="0"/>
        <w:spacing w:after="0" w:line="240" w:lineRule="auto"/>
        <w:jc w:val="both"/>
        <w:rPr>
          <w:rFonts w:ascii="Tahoma" w:hAnsi="Tahoma" w:cs="Tahoma"/>
          <w:b/>
          <w:sz w:val="24"/>
          <w:szCs w:val="24"/>
        </w:rPr>
      </w:pPr>
    </w:p>
    <w:p w:rsidR="002B0FDA" w:rsidRPr="00A12059" w:rsidRDefault="002B0FDA" w:rsidP="002B0FDA">
      <w:pPr>
        <w:autoSpaceDE w:val="0"/>
        <w:autoSpaceDN w:val="0"/>
        <w:adjustRightInd w:val="0"/>
        <w:spacing w:after="0" w:line="240" w:lineRule="auto"/>
        <w:jc w:val="center"/>
        <w:rPr>
          <w:rFonts w:ascii="Tahoma" w:hAnsi="Tahoma" w:cs="Tahoma"/>
          <w:b/>
          <w:color w:val="FF0000"/>
          <w:sz w:val="50"/>
          <w:szCs w:val="50"/>
        </w:rPr>
      </w:pPr>
      <w:r w:rsidRPr="00A12059">
        <w:rPr>
          <w:rFonts w:ascii="Tahoma" w:hAnsi="Tahoma" w:cs="Tahoma"/>
          <w:b/>
          <w:color w:val="FF0000"/>
          <w:sz w:val="50"/>
          <w:szCs w:val="50"/>
        </w:rPr>
        <w:lastRenderedPageBreak/>
        <w:t>Voi siete la luce del mondo</w:t>
      </w:r>
    </w:p>
    <w:p w:rsidR="002B0FDA" w:rsidRPr="00A12059" w:rsidRDefault="002B0FDA" w:rsidP="002B0FDA">
      <w:pPr>
        <w:autoSpaceDE w:val="0"/>
        <w:autoSpaceDN w:val="0"/>
        <w:adjustRightInd w:val="0"/>
        <w:spacing w:after="0" w:line="240" w:lineRule="auto"/>
        <w:jc w:val="center"/>
        <w:rPr>
          <w:rFonts w:ascii="Tahoma" w:hAnsi="Tahoma" w:cs="Tahoma"/>
          <w:b/>
          <w:i/>
          <w:iCs/>
          <w:color w:val="FF0000"/>
          <w:sz w:val="28"/>
          <w:szCs w:val="28"/>
        </w:rPr>
      </w:pPr>
      <w:r w:rsidRPr="00A12059">
        <w:rPr>
          <w:rFonts w:ascii="Tahoma" w:hAnsi="Tahoma" w:cs="Tahoma"/>
          <w:b/>
          <w:i/>
          <w:iCs/>
          <w:color w:val="FF0000"/>
          <w:sz w:val="28"/>
          <w:szCs w:val="28"/>
        </w:rPr>
        <w:t>non può restare nascosta</w:t>
      </w:r>
    </w:p>
    <w:p w:rsidR="002B0FDA" w:rsidRPr="00A12059" w:rsidRDefault="002B0FDA" w:rsidP="002B0FDA">
      <w:pPr>
        <w:autoSpaceDE w:val="0"/>
        <w:autoSpaceDN w:val="0"/>
        <w:adjustRightInd w:val="0"/>
        <w:spacing w:after="0" w:line="240" w:lineRule="auto"/>
        <w:jc w:val="center"/>
        <w:rPr>
          <w:rFonts w:ascii="Tahoma" w:hAnsi="Tahoma" w:cs="Tahoma"/>
          <w:b/>
          <w:i/>
          <w:iCs/>
          <w:color w:val="FF0000"/>
          <w:sz w:val="28"/>
          <w:szCs w:val="28"/>
        </w:rPr>
      </w:pPr>
      <w:r w:rsidRPr="00A12059">
        <w:rPr>
          <w:rFonts w:ascii="Tahoma" w:hAnsi="Tahoma" w:cs="Tahoma"/>
          <w:b/>
          <w:i/>
          <w:iCs/>
          <w:color w:val="FF0000"/>
          <w:sz w:val="28"/>
          <w:szCs w:val="28"/>
        </w:rPr>
        <w:t>una città costruita su di un monte!</w:t>
      </w:r>
    </w:p>
    <w:p w:rsidR="002B0FDA" w:rsidRPr="00A12059" w:rsidRDefault="002B0FDA" w:rsidP="002B0FDA">
      <w:pPr>
        <w:autoSpaceDE w:val="0"/>
        <w:autoSpaceDN w:val="0"/>
        <w:adjustRightInd w:val="0"/>
        <w:spacing w:after="0" w:line="240" w:lineRule="auto"/>
        <w:jc w:val="center"/>
        <w:rPr>
          <w:rFonts w:ascii="Tahoma" w:hAnsi="Tahoma" w:cs="Tahoma"/>
          <w:b/>
          <w:i/>
          <w:iCs/>
          <w:color w:val="FF0000"/>
          <w:sz w:val="28"/>
          <w:szCs w:val="28"/>
        </w:rPr>
      </w:pPr>
      <w:r w:rsidRPr="00A12059">
        <w:rPr>
          <w:rFonts w:ascii="Tahoma" w:hAnsi="Tahoma" w:cs="Tahoma"/>
          <w:b/>
          <w:i/>
          <w:iCs/>
          <w:color w:val="FF0000"/>
          <w:sz w:val="28"/>
          <w:szCs w:val="28"/>
        </w:rPr>
        <w:t>Così risplenda la vostra luce davanti agli uomini!</w:t>
      </w:r>
    </w:p>
    <w:p w:rsidR="002B0FDA" w:rsidRPr="00A12059" w:rsidRDefault="002B0FDA" w:rsidP="002B0FDA">
      <w:pPr>
        <w:autoSpaceDE w:val="0"/>
        <w:autoSpaceDN w:val="0"/>
        <w:adjustRightInd w:val="0"/>
        <w:spacing w:after="0" w:line="240" w:lineRule="auto"/>
        <w:jc w:val="center"/>
        <w:rPr>
          <w:rFonts w:ascii="Tahoma" w:hAnsi="Tahoma" w:cs="Tahoma"/>
          <w:b/>
          <w:i/>
          <w:iCs/>
          <w:color w:val="FF0000"/>
          <w:sz w:val="28"/>
          <w:szCs w:val="28"/>
        </w:rPr>
      </w:pPr>
    </w:p>
    <w:p w:rsidR="002B0FDA" w:rsidRPr="00A12059" w:rsidRDefault="002B0FDA" w:rsidP="002B0FDA">
      <w:pPr>
        <w:autoSpaceDE w:val="0"/>
        <w:autoSpaceDN w:val="0"/>
        <w:adjustRightInd w:val="0"/>
        <w:spacing w:after="0" w:line="240" w:lineRule="auto"/>
        <w:rPr>
          <w:rFonts w:ascii="Tahoma" w:hAnsi="Tahoma" w:cs="Tahoma"/>
          <w:b/>
          <w:sz w:val="28"/>
          <w:szCs w:val="28"/>
        </w:rPr>
      </w:pPr>
      <w:r w:rsidRPr="00A12059">
        <w:rPr>
          <w:rFonts w:ascii="Tahoma" w:hAnsi="Tahoma" w:cs="Tahoma"/>
          <w:b/>
          <w:sz w:val="28"/>
          <w:szCs w:val="28"/>
        </w:rPr>
        <w:t>Una vocazione che è testimonianza per gli altri</w:t>
      </w:r>
    </w:p>
    <w:p w:rsidR="002B0FDA" w:rsidRPr="00A12059" w:rsidRDefault="002B0FDA" w:rsidP="002B0FDA">
      <w:pPr>
        <w:autoSpaceDE w:val="0"/>
        <w:autoSpaceDN w:val="0"/>
        <w:adjustRightInd w:val="0"/>
        <w:spacing w:after="0" w:line="240" w:lineRule="auto"/>
        <w:jc w:val="both"/>
        <w:rPr>
          <w:rFonts w:ascii="Tahoma" w:hAnsi="Tahoma" w:cs="Tahoma"/>
        </w:rPr>
      </w:pPr>
      <w:r w:rsidRPr="00A12059">
        <w:rPr>
          <w:rFonts w:ascii="Tahoma" w:hAnsi="Tahoma" w:cs="Tahoma"/>
        </w:rPr>
        <w:t>Una luce non può esistere per essere nascosta ma essa illumina suo malgrado la vita degli altri. In questo senso siamo chiamati a vivere la nostra vocazione e testimoniare questa felicità a chi ci circonda.</w:t>
      </w:r>
    </w:p>
    <w:p w:rsidR="002B0FDA" w:rsidRPr="00A12059" w:rsidRDefault="002B0FDA" w:rsidP="002B0FDA">
      <w:pPr>
        <w:autoSpaceDE w:val="0"/>
        <w:autoSpaceDN w:val="0"/>
        <w:adjustRightInd w:val="0"/>
        <w:spacing w:after="0" w:line="240" w:lineRule="auto"/>
        <w:jc w:val="both"/>
        <w:rPr>
          <w:rFonts w:ascii="Tahoma" w:hAnsi="Tahoma" w:cs="Tahoma"/>
        </w:rPr>
      </w:pPr>
    </w:p>
    <w:p w:rsidR="002B0FDA" w:rsidRPr="00A12059" w:rsidRDefault="002B0FDA" w:rsidP="002B0FDA">
      <w:pPr>
        <w:autoSpaceDE w:val="0"/>
        <w:autoSpaceDN w:val="0"/>
        <w:adjustRightInd w:val="0"/>
        <w:spacing w:after="0" w:line="240" w:lineRule="auto"/>
        <w:jc w:val="both"/>
        <w:rPr>
          <w:rFonts w:ascii="Tahoma" w:hAnsi="Tahoma" w:cs="Tahoma"/>
          <w:b/>
          <w:color w:val="00B050"/>
        </w:rPr>
      </w:pPr>
      <w:r w:rsidRPr="00A12059">
        <w:rPr>
          <w:rFonts w:ascii="Tahoma" w:hAnsi="Tahoma" w:cs="Tahoma"/>
          <w:b/>
          <w:color w:val="00B050"/>
          <w:sz w:val="32"/>
          <w:szCs w:val="32"/>
        </w:rPr>
        <w:t>Pista 1</w:t>
      </w:r>
      <w:r w:rsidR="00A12059" w:rsidRPr="00A12059">
        <w:rPr>
          <w:rFonts w:ascii="Tahoma" w:hAnsi="Tahoma" w:cs="Tahoma"/>
          <w:b/>
          <w:color w:val="00B050"/>
          <w:sz w:val="32"/>
          <w:szCs w:val="32"/>
        </w:rPr>
        <w:t>:</w:t>
      </w:r>
      <w:r w:rsidRPr="00A12059">
        <w:rPr>
          <w:rFonts w:ascii="Tahoma" w:hAnsi="Tahoma" w:cs="Tahoma"/>
          <w:b/>
          <w:color w:val="00B050"/>
          <w:sz w:val="32"/>
          <w:szCs w:val="32"/>
        </w:rPr>
        <w:t xml:space="preserve"> luci e ombre</w:t>
      </w:r>
    </w:p>
    <w:p w:rsidR="00A12059" w:rsidRPr="00A12059" w:rsidRDefault="00A12059" w:rsidP="002B0FDA">
      <w:pPr>
        <w:autoSpaceDE w:val="0"/>
        <w:autoSpaceDN w:val="0"/>
        <w:adjustRightInd w:val="0"/>
        <w:spacing w:after="0" w:line="240" w:lineRule="auto"/>
        <w:rPr>
          <w:rFonts w:ascii="Tahoma" w:hAnsi="Tahoma" w:cs="Tahoma"/>
          <w:color w:val="000000"/>
        </w:rPr>
      </w:pPr>
    </w:p>
    <w:p w:rsidR="00A12059" w:rsidRPr="00A12059" w:rsidRDefault="00A12059" w:rsidP="00A12059">
      <w:pPr>
        <w:autoSpaceDE w:val="0"/>
        <w:autoSpaceDN w:val="0"/>
        <w:adjustRightInd w:val="0"/>
        <w:spacing w:after="0" w:line="240" w:lineRule="auto"/>
        <w:jc w:val="both"/>
        <w:rPr>
          <w:rFonts w:ascii="Tahoma" w:hAnsi="Tahoma" w:cs="Tahoma"/>
          <w:color w:val="0070C0"/>
          <w:sz w:val="32"/>
          <w:szCs w:val="32"/>
        </w:rPr>
      </w:pPr>
      <w:r w:rsidRPr="00A12059">
        <w:rPr>
          <w:rFonts w:ascii="Tahoma" w:hAnsi="Tahoma" w:cs="Tahoma"/>
          <w:b/>
          <w:color w:val="0070C0"/>
        </w:rPr>
        <w:t>OBIETTIVI:</w:t>
      </w:r>
    </w:p>
    <w:p w:rsidR="002B0FDA" w:rsidRPr="00A12059" w:rsidRDefault="002B0FDA" w:rsidP="00A12059">
      <w:pPr>
        <w:pStyle w:val="Paragrafoelenco"/>
        <w:numPr>
          <w:ilvl w:val="0"/>
          <w:numId w:val="11"/>
        </w:numPr>
        <w:autoSpaceDE w:val="0"/>
        <w:autoSpaceDN w:val="0"/>
        <w:adjustRightInd w:val="0"/>
        <w:spacing w:after="0" w:line="240" w:lineRule="auto"/>
        <w:rPr>
          <w:rFonts w:ascii="Tahoma" w:hAnsi="Tahoma" w:cs="Tahoma"/>
          <w:color w:val="000000"/>
        </w:rPr>
      </w:pPr>
      <w:r w:rsidRPr="00A12059">
        <w:rPr>
          <w:rFonts w:ascii="Tahoma" w:hAnsi="Tahoma" w:cs="Tahoma"/>
          <w:color w:val="000000"/>
        </w:rPr>
        <w:t>Riflettere coi ragazzi sul fatto che anche loro sono chiamati a dare testimonianza</w:t>
      </w:r>
      <w:r w:rsidR="00A12059" w:rsidRPr="00A12059">
        <w:rPr>
          <w:rFonts w:ascii="Tahoma" w:hAnsi="Tahoma" w:cs="Tahoma"/>
          <w:color w:val="000000"/>
        </w:rPr>
        <w:t xml:space="preserve"> </w:t>
      </w:r>
      <w:r w:rsidRPr="00A12059">
        <w:rPr>
          <w:rFonts w:ascii="Tahoma" w:hAnsi="Tahoma" w:cs="Tahoma"/>
          <w:color w:val="000000"/>
        </w:rPr>
        <w:t>del proprio essere cristiani</w:t>
      </w:r>
    </w:p>
    <w:p w:rsidR="002B0FDA" w:rsidRPr="00A12059" w:rsidRDefault="002B0FDA" w:rsidP="00A12059">
      <w:pPr>
        <w:pStyle w:val="Paragrafoelenco"/>
        <w:numPr>
          <w:ilvl w:val="0"/>
          <w:numId w:val="11"/>
        </w:numPr>
        <w:autoSpaceDE w:val="0"/>
        <w:autoSpaceDN w:val="0"/>
        <w:adjustRightInd w:val="0"/>
        <w:spacing w:after="0" w:line="240" w:lineRule="auto"/>
        <w:rPr>
          <w:rFonts w:ascii="Tahoma" w:hAnsi="Tahoma" w:cs="Tahoma"/>
          <w:color w:val="000000"/>
        </w:rPr>
      </w:pPr>
      <w:r w:rsidRPr="00A12059">
        <w:rPr>
          <w:rFonts w:ascii="Tahoma" w:hAnsi="Tahoma" w:cs="Tahoma"/>
          <w:color w:val="000000"/>
        </w:rPr>
        <w:t>Non c’è bisogno di grandi discorsi o parole urlate, ma si tratta di uno</w:t>
      </w:r>
      <w:r w:rsidR="00A12059" w:rsidRPr="00A12059">
        <w:rPr>
          <w:rFonts w:ascii="Tahoma" w:hAnsi="Tahoma" w:cs="Tahoma"/>
          <w:color w:val="000000"/>
        </w:rPr>
        <w:t xml:space="preserve"> </w:t>
      </w:r>
      <w:r w:rsidRPr="00A12059">
        <w:rPr>
          <w:rFonts w:ascii="Tahoma" w:hAnsi="Tahoma" w:cs="Tahoma"/>
          <w:color w:val="000000"/>
        </w:rPr>
        <w:t>stile di vita luminoso, aiutandosi vicendevolmente nel cammino della</w:t>
      </w:r>
      <w:r w:rsidR="00A12059" w:rsidRPr="00A12059">
        <w:rPr>
          <w:rFonts w:ascii="Tahoma" w:hAnsi="Tahoma" w:cs="Tahoma"/>
          <w:color w:val="000000"/>
        </w:rPr>
        <w:t xml:space="preserve"> </w:t>
      </w:r>
      <w:r w:rsidRPr="00A12059">
        <w:rPr>
          <w:rFonts w:ascii="Tahoma" w:hAnsi="Tahoma" w:cs="Tahoma"/>
          <w:color w:val="000000"/>
        </w:rPr>
        <w:t>fede.</w:t>
      </w:r>
    </w:p>
    <w:p w:rsidR="00A12059" w:rsidRPr="00A12059" w:rsidRDefault="00A12059" w:rsidP="002B0FDA">
      <w:pPr>
        <w:autoSpaceDE w:val="0"/>
        <w:autoSpaceDN w:val="0"/>
        <w:adjustRightInd w:val="0"/>
        <w:spacing w:after="0" w:line="240" w:lineRule="auto"/>
        <w:rPr>
          <w:rFonts w:ascii="Tahoma" w:hAnsi="Tahoma" w:cs="Tahoma"/>
          <w:color w:val="000000"/>
        </w:rPr>
      </w:pPr>
    </w:p>
    <w:p w:rsidR="00A12059" w:rsidRPr="00A12059" w:rsidRDefault="00A12059" w:rsidP="00A12059">
      <w:pPr>
        <w:autoSpaceDE w:val="0"/>
        <w:autoSpaceDN w:val="0"/>
        <w:adjustRightInd w:val="0"/>
        <w:spacing w:after="0" w:line="240" w:lineRule="auto"/>
        <w:jc w:val="both"/>
        <w:rPr>
          <w:rFonts w:ascii="Tahoma" w:hAnsi="Tahoma" w:cs="Tahoma"/>
          <w:color w:val="0070C0"/>
          <w:sz w:val="32"/>
          <w:szCs w:val="32"/>
        </w:rPr>
      </w:pPr>
      <w:r w:rsidRPr="00A12059">
        <w:rPr>
          <w:rFonts w:ascii="Tahoma" w:hAnsi="Tahoma" w:cs="Tahoma"/>
          <w:b/>
          <w:color w:val="0070C0"/>
        </w:rPr>
        <w:t>ATTIVITA’:</w:t>
      </w:r>
    </w:p>
    <w:p w:rsidR="002B0FDA" w:rsidRPr="00A12059" w:rsidRDefault="002B0FDA" w:rsidP="00A12059">
      <w:pPr>
        <w:autoSpaceDE w:val="0"/>
        <w:autoSpaceDN w:val="0"/>
        <w:adjustRightInd w:val="0"/>
        <w:spacing w:after="0" w:line="240" w:lineRule="auto"/>
        <w:jc w:val="both"/>
        <w:rPr>
          <w:rFonts w:ascii="Tahoma" w:hAnsi="Tahoma" w:cs="Tahoma"/>
        </w:rPr>
      </w:pPr>
      <w:r w:rsidRPr="00A12059">
        <w:rPr>
          <w:rFonts w:ascii="Tahoma" w:hAnsi="Tahoma" w:cs="Tahoma"/>
        </w:rPr>
        <w:t>Un attività ludica che può aiutare i ragazzi a scoprire la bellezza di illuminarsi</w:t>
      </w:r>
      <w:r w:rsidR="00A12059" w:rsidRPr="00A12059">
        <w:rPr>
          <w:rFonts w:ascii="Tahoma" w:hAnsi="Tahoma" w:cs="Tahoma"/>
        </w:rPr>
        <w:t xml:space="preserve"> </w:t>
      </w:r>
      <w:r w:rsidRPr="00A12059">
        <w:rPr>
          <w:rFonts w:ascii="Tahoma" w:hAnsi="Tahoma" w:cs="Tahoma"/>
        </w:rPr>
        <w:t>il cammino a vicenda è quella del “Percorso al buio”. I catechisti</w:t>
      </w:r>
      <w:r w:rsidR="00A12059" w:rsidRPr="00A12059">
        <w:rPr>
          <w:rFonts w:ascii="Tahoma" w:hAnsi="Tahoma" w:cs="Tahoma"/>
        </w:rPr>
        <w:t xml:space="preserve"> </w:t>
      </w:r>
      <w:r w:rsidRPr="00A12059">
        <w:rPr>
          <w:rFonts w:ascii="Tahoma" w:hAnsi="Tahoma" w:cs="Tahoma"/>
        </w:rPr>
        <w:t>dovranno preparare in una stanza abbastanza grande un percorso ad</w:t>
      </w:r>
      <w:r w:rsidR="00A12059" w:rsidRPr="00A12059">
        <w:rPr>
          <w:rFonts w:ascii="Tahoma" w:hAnsi="Tahoma" w:cs="Tahoma"/>
        </w:rPr>
        <w:t xml:space="preserve"> </w:t>
      </w:r>
      <w:r w:rsidRPr="00A12059">
        <w:rPr>
          <w:rFonts w:ascii="Tahoma" w:hAnsi="Tahoma" w:cs="Tahoma"/>
        </w:rPr>
        <w:t>ostacoli. Nella stanza poi verranno chiuse le finestre e spente le luci in</w:t>
      </w:r>
      <w:r w:rsidR="00A12059" w:rsidRPr="00A12059">
        <w:rPr>
          <w:rFonts w:ascii="Tahoma" w:hAnsi="Tahoma" w:cs="Tahoma"/>
        </w:rPr>
        <w:t xml:space="preserve"> </w:t>
      </w:r>
      <w:r w:rsidRPr="00A12059">
        <w:rPr>
          <w:rFonts w:ascii="Tahoma" w:hAnsi="Tahoma" w:cs="Tahoma"/>
        </w:rPr>
        <w:t>modo da creare il buio. Il gruppo di ragazzi dovrà dividersi in squadre</w:t>
      </w:r>
      <w:r w:rsidR="00A12059" w:rsidRPr="00A12059">
        <w:rPr>
          <w:rFonts w:ascii="Tahoma" w:hAnsi="Tahoma" w:cs="Tahoma"/>
        </w:rPr>
        <w:t xml:space="preserve"> </w:t>
      </w:r>
      <w:r w:rsidRPr="00A12059">
        <w:rPr>
          <w:rFonts w:ascii="Tahoma" w:hAnsi="Tahoma" w:cs="Tahoma"/>
        </w:rPr>
        <w:t>che contemporaneamente si sfideranno al percorso. Ogni squadra avrà a</w:t>
      </w:r>
      <w:r w:rsidR="00A12059" w:rsidRPr="00A12059">
        <w:rPr>
          <w:rFonts w:ascii="Tahoma" w:hAnsi="Tahoma" w:cs="Tahoma"/>
        </w:rPr>
        <w:t xml:space="preserve"> </w:t>
      </w:r>
      <w:r w:rsidRPr="00A12059">
        <w:rPr>
          <w:rFonts w:ascii="Tahoma" w:hAnsi="Tahoma" w:cs="Tahoma"/>
        </w:rPr>
        <w:t>disposizione una torcia e il percorso verrà affrontato a coppie, uno che lo</w:t>
      </w:r>
      <w:r w:rsidR="00A12059" w:rsidRPr="00A12059">
        <w:rPr>
          <w:rFonts w:ascii="Tahoma" w:hAnsi="Tahoma" w:cs="Tahoma"/>
        </w:rPr>
        <w:t xml:space="preserve"> </w:t>
      </w:r>
      <w:r w:rsidRPr="00A12059">
        <w:rPr>
          <w:rFonts w:ascii="Tahoma" w:hAnsi="Tahoma" w:cs="Tahoma"/>
        </w:rPr>
        <w:t>affronta e l’altro che gli illumina la via. La torcia rappresenta il testimone</w:t>
      </w:r>
      <w:r w:rsidR="00A12059" w:rsidRPr="00A12059">
        <w:rPr>
          <w:rFonts w:ascii="Tahoma" w:hAnsi="Tahoma" w:cs="Tahoma"/>
        </w:rPr>
        <w:t xml:space="preserve"> </w:t>
      </w:r>
      <w:r w:rsidRPr="00A12059">
        <w:rPr>
          <w:rFonts w:ascii="Tahoma" w:hAnsi="Tahoma" w:cs="Tahoma"/>
        </w:rPr>
        <w:t>della staffetta che dovrà essere impugnata almeno una volta da tutti i</w:t>
      </w:r>
      <w:r w:rsidR="00A12059" w:rsidRPr="00A12059">
        <w:rPr>
          <w:rFonts w:ascii="Tahoma" w:hAnsi="Tahoma" w:cs="Tahoma"/>
        </w:rPr>
        <w:t xml:space="preserve"> </w:t>
      </w:r>
      <w:r w:rsidRPr="00A12059">
        <w:rPr>
          <w:rFonts w:ascii="Tahoma" w:hAnsi="Tahoma" w:cs="Tahoma"/>
        </w:rPr>
        <w:t>partecipanti della squadra.</w:t>
      </w:r>
    </w:p>
    <w:p w:rsidR="00A12059" w:rsidRPr="00A12059" w:rsidRDefault="00A12059" w:rsidP="00A12059">
      <w:pPr>
        <w:autoSpaceDE w:val="0"/>
        <w:autoSpaceDN w:val="0"/>
        <w:adjustRightInd w:val="0"/>
        <w:spacing w:after="0" w:line="240" w:lineRule="auto"/>
        <w:jc w:val="both"/>
        <w:rPr>
          <w:rFonts w:ascii="Tahoma" w:hAnsi="Tahoma" w:cs="Tahoma"/>
        </w:rPr>
      </w:pPr>
    </w:p>
    <w:p w:rsidR="00A12059" w:rsidRPr="00A12059" w:rsidRDefault="00A12059" w:rsidP="00A12059">
      <w:pPr>
        <w:autoSpaceDE w:val="0"/>
        <w:autoSpaceDN w:val="0"/>
        <w:adjustRightInd w:val="0"/>
        <w:spacing w:after="0" w:line="240" w:lineRule="auto"/>
        <w:jc w:val="both"/>
        <w:rPr>
          <w:rFonts w:ascii="Tahoma" w:hAnsi="Tahoma" w:cs="Tahoma"/>
        </w:rPr>
      </w:pPr>
    </w:p>
    <w:p w:rsidR="00A12059" w:rsidRPr="00A12059" w:rsidRDefault="00A12059" w:rsidP="00A12059">
      <w:pPr>
        <w:autoSpaceDE w:val="0"/>
        <w:autoSpaceDN w:val="0"/>
        <w:adjustRightInd w:val="0"/>
        <w:spacing w:after="0" w:line="240" w:lineRule="auto"/>
        <w:jc w:val="both"/>
        <w:rPr>
          <w:rFonts w:ascii="Tahoma" w:hAnsi="Tahoma" w:cs="Tahoma"/>
          <w:b/>
          <w:color w:val="00B050"/>
          <w:sz w:val="32"/>
          <w:szCs w:val="32"/>
        </w:rPr>
      </w:pPr>
      <w:r w:rsidRPr="00A12059">
        <w:rPr>
          <w:rFonts w:ascii="Tahoma" w:hAnsi="Tahoma" w:cs="Tahoma"/>
          <w:b/>
          <w:color w:val="00B050"/>
          <w:sz w:val="32"/>
          <w:szCs w:val="32"/>
        </w:rPr>
        <w:t>Pista 2</w:t>
      </w:r>
      <w:r>
        <w:rPr>
          <w:rFonts w:ascii="Tahoma" w:hAnsi="Tahoma" w:cs="Tahoma"/>
          <w:b/>
          <w:color w:val="00B050"/>
          <w:sz w:val="32"/>
          <w:szCs w:val="32"/>
        </w:rPr>
        <w:t>:</w:t>
      </w:r>
      <w:r w:rsidRPr="00A12059">
        <w:rPr>
          <w:rFonts w:ascii="Tahoma" w:hAnsi="Tahoma" w:cs="Tahoma"/>
          <w:b/>
          <w:color w:val="00B050"/>
          <w:sz w:val="32"/>
          <w:szCs w:val="32"/>
        </w:rPr>
        <w:t xml:space="preserve"> sentieri luminosi</w:t>
      </w:r>
    </w:p>
    <w:p w:rsidR="00A12059" w:rsidRPr="00A12059" w:rsidRDefault="00A12059" w:rsidP="00A12059">
      <w:pPr>
        <w:autoSpaceDE w:val="0"/>
        <w:autoSpaceDN w:val="0"/>
        <w:adjustRightInd w:val="0"/>
        <w:spacing w:after="0" w:line="240" w:lineRule="auto"/>
        <w:jc w:val="both"/>
        <w:rPr>
          <w:rFonts w:ascii="Tahoma" w:hAnsi="Tahoma" w:cs="Tahoma"/>
          <w:b/>
          <w:color w:val="00B050"/>
          <w:sz w:val="32"/>
          <w:szCs w:val="32"/>
        </w:rPr>
      </w:pPr>
    </w:p>
    <w:p w:rsidR="00A12059" w:rsidRPr="00A12059" w:rsidRDefault="00A12059" w:rsidP="00A12059">
      <w:pPr>
        <w:autoSpaceDE w:val="0"/>
        <w:autoSpaceDN w:val="0"/>
        <w:adjustRightInd w:val="0"/>
        <w:spacing w:after="0" w:line="240" w:lineRule="auto"/>
        <w:jc w:val="both"/>
        <w:rPr>
          <w:rFonts w:ascii="Tahoma" w:hAnsi="Tahoma" w:cs="Tahoma"/>
          <w:color w:val="0070C0"/>
          <w:sz w:val="32"/>
          <w:szCs w:val="32"/>
        </w:rPr>
      </w:pPr>
      <w:r w:rsidRPr="00A12059">
        <w:rPr>
          <w:rFonts w:ascii="Tahoma" w:hAnsi="Tahoma" w:cs="Tahoma"/>
          <w:b/>
          <w:color w:val="0070C0"/>
        </w:rPr>
        <w:t>OBIETTIVI:</w:t>
      </w:r>
    </w:p>
    <w:p w:rsidR="00A12059" w:rsidRPr="00A12059" w:rsidRDefault="00A12059" w:rsidP="00A12059">
      <w:pPr>
        <w:pStyle w:val="Paragrafoelenco"/>
        <w:numPr>
          <w:ilvl w:val="0"/>
          <w:numId w:val="11"/>
        </w:numPr>
        <w:autoSpaceDE w:val="0"/>
        <w:autoSpaceDN w:val="0"/>
        <w:adjustRightInd w:val="0"/>
        <w:spacing w:after="0" w:line="240" w:lineRule="auto"/>
        <w:rPr>
          <w:rFonts w:ascii="Tahoma" w:hAnsi="Tahoma" w:cs="Tahoma"/>
          <w:color w:val="000000"/>
        </w:rPr>
      </w:pPr>
      <w:r w:rsidRPr="00A12059">
        <w:rPr>
          <w:rFonts w:ascii="Tahoma" w:hAnsi="Tahoma" w:cs="Tahoma"/>
          <w:color w:val="000000"/>
        </w:rPr>
        <w:t>Riflettere coi ragazzi sul fatto che anche loro sono chiamati a dare testimonianza del proprio essere cristiani</w:t>
      </w:r>
    </w:p>
    <w:p w:rsidR="00A12059" w:rsidRPr="00A12059" w:rsidRDefault="00A12059" w:rsidP="00A12059">
      <w:pPr>
        <w:pStyle w:val="Paragrafoelenco"/>
        <w:numPr>
          <w:ilvl w:val="0"/>
          <w:numId w:val="11"/>
        </w:numPr>
        <w:autoSpaceDE w:val="0"/>
        <w:autoSpaceDN w:val="0"/>
        <w:adjustRightInd w:val="0"/>
        <w:spacing w:after="0" w:line="240" w:lineRule="auto"/>
        <w:rPr>
          <w:rFonts w:ascii="Tahoma" w:hAnsi="Tahoma" w:cs="Tahoma"/>
          <w:color w:val="000000"/>
        </w:rPr>
      </w:pPr>
      <w:r w:rsidRPr="00A12059">
        <w:rPr>
          <w:rFonts w:ascii="Tahoma" w:hAnsi="Tahoma" w:cs="Tahoma"/>
          <w:color w:val="000000"/>
        </w:rPr>
        <w:t>Non c’è bisogno di grandi discorsi o parole urlate, ma si tratta di uno stile di vita luminoso, aiutandosi vicendevolmente nel cammino della fede.</w:t>
      </w:r>
    </w:p>
    <w:p w:rsidR="00A12059" w:rsidRPr="00A12059" w:rsidRDefault="00A12059" w:rsidP="00A12059">
      <w:pPr>
        <w:autoSpaceDE w:val="0"/>
        <w:autoSpaceDN w:val="0"/>
        <w:adjustRightInd w:val="0"/>
        <w:spacing w:after="0" w:line="240" w:lineRule="auto"/>
        <w:jc w:val="both"/>
        <w:rPr>
          <w:rFonts w:ascii="Tahoma" w:hAnsi="Tahoma" w:cs="Tahoma"/>
          <w:b/>
          <w:color w:val="00B050"/>
        </w:rPr>
      </w:pPr>
    </w:p>
    <w:p w:rsidR="00A12059" w:rsidRPr="00A12059" w:rsidRDefault="00A12059" w:rsidP="00A12059">
      <w:pPr>
        <w:autoSpaceDE w:val="0"/>
        <w:autoSpaceDN w:val="0"/>
        <w:adjustRightInd w:val="0"/>
        <w:spacing w:after="0" w:line="240" w:lineRule="auto"/>
        <w:jc w:val="both"/>
        <w:rPr>
          <w:rFonts w:ascii="Tahoma" w:hAnsi="Tahoma" w:cs="Tahoma"/>
          <w:color w:val="0070C0"/>
          <w:sz w:val="32"/>
          <w:szCs w:val="32"/>
        </w:rPr>
      </w:pPr>
      <w:r w:rsidRPr="00A12059">
        <w:rPr>
          <w:rFonts w:ascii="Tahoma" w:hAnsi="Tahoma" w:cs="Tahoma"/>
          <w:b/>
          <w:color w:val="0070C0"/>
        </w:rPr>
        <w:t>ATTIVITA’:</w:t>
      </w:r>
    </w:p>
    <w:p w:rsidR="00A12059" w:rsidRPr="00A12059" w:rsidRDefault="00A12059" w:rsidP="00A12059">
      <w:pPr>
        <w:autoSpaceDE w:val="0"/>
        <w:autoSpaceDN w:val="0"/>
        <w:adjustRightInd w:val="0"/>
        <w:spacing w:after="0" w:line="240" w:lineRule="auto"/>
        <w:jc w:val="both"/>
        <w:rPr>
          <w:rFonts w:ascii="Tahoma" w:hAnsi="Tahoma" w:cs="Tahoma"/>
        </w:rPr>
      </w:pPr>
      <w:r w:rsidRPr="00A12059">
        <w:rPr>
          <w:rFonts w:ascii="Tahoma" w:hAnsi="Tahoma" w:cs="Tahoma"/>
        </w:rPr>
        <w:t>Proponiamo due giochi che affrontano il tema del vedere. La luce è ciò</w:t>
      </w:r>
      <w:r>
        <w:rPr>
          <w:rFonts w:ascii="Tahoma" w:hAnsi="Tahoma" w:cs="Tahoma"/>
        </w:rPr>
        <w:t xml:space="preserve"> </w:t>
      </w:r>
      <w:r w:rsidRPr="00A12059">
        <w:rPr>
          <w:rFonts w:ascii="Tahoma" w:hAnsi="Tahoma" w:cs="Tahoma"/>
        </w:rPr>
        <w:t>che permette ai nostri occhi di vedere. Spesso però i nostri occhi sono</w:t>
      </w:r>
      <w:r>
        <w:rPr>
          <w:rFonts w:ascii="Tahoma" w:hAnsi="Tahoma" w:cs="Tahoma"/>
        </w:rPr>
        <w:t xml:space="preserve"> </w:t>
      </w:r>
      <w:r w:rsidRPr="00A12059">
        <w:rPr>
          <w:rFonts w:ascii="Tahoma" w:hAnsi="Tahoma" w:cs="Tahoma"/>
        </w:rPr>
        <w:t>stanche e distratti e incapaci di vedere i scegli che il signore ha lasciato</w:t>
      </w:r>
      <w:r>
        <w:rPr>
          <w:rFonts w:ascii="Tahoma" w:hAnsi="Tahoma" w:cs="Tahoma"/>
        </w:rPr>
        <w:t xml:space="preserve"> </w:t>
      </w:r>
      <w:r w:rsidRPr="00A12059">
        <w:rPr>
          <w:rFonts w:ascii="Tahoma" w:hAnsi="Tahoma" w:cs="Tahoma"/>
        </w:rPr>
        <w:t>lungo il nostro cammino e che servono a dare una direzione alla nostra</w:t>
      </w:r>
      <w:r>
        <w:rPr>
          <w:rFonts w:ascii="Tahoma" w:hAnsi="Tahoma" w:cs="Tahoma"/>
        </w:rPr>
        <w:t xml:space="preserve"> </w:t>
      </w:r>
      <w:r w:rsidRPr="00A12059">
        <w:rPr>
          <w:rFonts w:ascii="Tahoma" w:hAnsi="Tahoma" w:cs="Tahoma"/>
        </w:rPr>
        <w:t>vita.</w:t>
      </w:r>
    </w:p>
    <w:p w:rsidR="00A12059" w:rsidRPr="00A12059" w:rsidRDefault="00A12059" w:rsidP="00A12059">
      <w:pPr>
        <w:autoSpaceDE w:val="0"/>
        <w:autoSpaceDN w:val="0"/>
        <w:adjustRightInd w:val="0"/>
        <w:spacing w:after="0" w:line="240" w:lineRule="auto"/>
        <w:jc w:val="both"/>
        <w:rPr>
          <w:rFonts w:ascii="Tahoma" w:hAnsi="Tahoma" w:cs="Tahoma"/>
        </w:rPr>
      </w:pPr>
      <w:r w:rsidRPr="00A12059">
        <w:rPr>
          <w:rFonts w:ascii="Tahoma" w:hAnsi="Tahoma" w:cs="Tahoma"/>
        </w:rPr>
        <w:t>In primo luogo si mostrano una serie di immagini con effetti ottici e si</w:t>
      </w:r>
      <w:r>
        <w:rPr>
          <w:rFonts w:ascii="Tahoma" w:hAnsi="Tahoma" w:cs="Tahoma"/>
        </w:rPr>
        <w:t xml:space="preserve"> </w:t>
      </w:r>
      <w:r w:rsidRPr="00A12059">
        <w:rPr>
          <w:rFonts w:ascii="Tahoma" w:hAnsi="Tahoma" w:cs="Tahoma"/>
        </w:rPr>
        <w:t>chiede di descrivere ciò che vedono. Le immagini si prestano a una duplice</w:t>
      </w:r>
      <w:r>
        <w:rPr>
          <w:rFonts w:ascii="Tahoma" w:hAnsi="Tahoma" w:cs="Tahoma"/>
        </w:rPr>
        <w:t xml:space="preserve"> </w:t>
      </w:r>
      <w:r w:rsidRPr="00A12059">
        <w:rPr>
          <w:rFonts w:ascii="Tahoma" w:hAnsi="Tahoma" w:cs="Tahoma"/>
        </w:rPr>
        <w:t>lettura. Con questo gioco vogliamo mostrare come il vedere è legato</w:t>
      </w:r>
      <w:r>
        <w:rPr>
          <w:rFonts w:ascii="Tahoma" w:hAnsi="Tahoma" w:cs="Tahoma"/>
        </w:rPr>
        <w:t xml:space="preserve"> </w:t>
      </w:r>
      <w:r w:rsidRPr="00A12059">
        <w:rPr>
          <w:rFonts w:ascii="Tahoma" w:hAnsi="Tahoma" w:cs="Tahoma"/>
        </w:rPr>
        <w:t>alla prospettiva... angolatura da cui si guardano le cose (le immagini si</w:t>
      </w:r>
      <w:r>
        <w:rPr>
          <w:rFonts w:ascii="Tahoma" w:hAnsi="Tahoma" w:cs="Tahoma"/>
        </w:rPr>
        <w:t xml:space="preserve"> </w:t>
      </w:r>
      <w:r w:rsidRPr="00A12059">
        <w:rPr>
          <w:rFonts w:ascii="Tahoma" w:hAnsi="Tahoma" w:cs="Tahoma"/>
        </w:rPr>
        <w:t>possono trovare in internet facendo una ricerca: effetti ottici). In secondo</w:t>
      </w:r>
      <w:r>
        <w:rPr>
          <w:rFonts w:ascii="Tahoma" w:hAnsi="Tahoma" w:cs="Tahoma"/>
        </w:rPr>
        <w:t xml:space="preserve"> </w:t>
      </w:r>
      <w:r w:rsidRPr="00A12059">
        <w:rPr>
          <w:rFonts w:ascii="Tahoma" w:hAnsi="Tahoma" w:cs="Tahoma"/>
        </w:rPr>
        <w:t>luogo si invitano i ragazzi a guardare velocemente la stanza e poi a</w:t>
      </w:r>
      <w:r>
        <w:rPr>
          <w:rFonts w:ascii="Tahoma" w:hAnsi="Tahoma" w:cs="Tahoma"/>
        </w:rPr>
        <w:t xml:space="preserve"> </w:t>
      </w:r>
      <w:r w:rsidRPr="00A12059">
        <w:rPr>
          <w:rFonts w:ascii="Tahoma" w:hAnsi="Tahoma" w:cs="Tahoma"/>
        </w:rPr>
        <w:t>chiudere gli occhi. Si pongono delle domande sugli oggetti presenti nella</w:t>
      </w:r>
      <w:r>
        <w:rPr>
          <w:rFonts w:ascii="Tahoma" w:hAnsi="Tahoma" w:cs="Tahoma"/>
        </w:rPr>
        <w:t xml:space="preserve"> </w:t>
      </w:r>
      <w:r w:rsidRPr="00A12059">
        <w:rPr>
          <w:rFonts w:ascii="Tahoma" w:hAnsi="Tahoma" w:cs="Tahoma"/>
        </w:rPr>
        <w:t>stanza e li si invita a descriverli (colore e scritta di un cartellone, di un</w:t>
      </w:r>
      <w:r>
        <w:rPr>
          <w:rFonts w:ascii="Tahoma" w:hAnsi="Tahoma" w:cs="Tahoma"/>
        </w:rPr>
        <w:t xml:space="preserve"> </w:t>
      </w:r>
      <w:r w:rsidRPr="00A12059">
        <w:rPr>
          <w:rFonts w:ascii="Tahoma" w:hAnsi="Tahoma" w:cs="Tahoma"/>
        </w:rPr>
        <w:t>attaccapanni, di un quadro, ecc.) alcuni se li ricorderanno, altri non riusciranno</w:t>
      </w:r>
      <w:r>
        <w:rPr>
          <w:rFonts w:ascii="Tahoma" w:hAnsi="Tahoma" w:cs="Tahoma"/>
        </w:rPr>
        <w:t xml:space="preserve"> </w:t>
      </w:r>
      <w:r w:rsidRPr="00A12059">
        <w:rPr>
          <w:rFonts w:ascii="Tahoma" w:hAnsi="Tahoma" w:cs="Tahoma"/>
        </w:rPr>
        <w:t>a descriverli, questo ad indicare come il guardare può alle volte essere</w:t>
      </w:r>
      <w:r>
        <w:rPr>
          <w:rFonts w:ascii="Tahoma" w:hAnsi="Tahoma" w:cs="Tahoma"/>
        </w:rPr>
        <w:t xml:space="preserve"> </w:t>
      </w:r>
      <w:r w:rsidRPr="00A12059">
        <w:rPr>
          <w:rFonts w:ascii="Tahoma" w:hAnsi="Tahoma" w:cs="Tahoma"/>
        </w:rPr>
        <w:t>superficiale, distratto, non attento a cogliere i particolari: vede...ma</w:t>
      </w:r>
      <w:r>
        <w:rPr>
          <w:rFonts w:ascii="Tahoma" w:hAnsi="Tahoma" w:cs="Tahoma"/>
        </w:rPr>
        <w:t xml:space="preserve"> </w:t>
      </w:r>
      <w:r w:rsidRPr="00A12059">
        <w:rPr>
          <w:rFonts w:ascii="Tahoma" w:hAnsi="Tahoma" w:cs="Tahoma"/>
        </w:rPr>
        <w:t>non vede. Si commenta insieme l’esperienza che hanno fatto di “vedere...</w:t>
      </w:r>
      <w:r>
        <w:rPr>
          <w:rFonts w:ascii="Tahoma" w:hAnsi="Tahoma" w:cs="Tahoma"/>
        </w:rPr>
        <w:t xml:space="preserve"> </w:t>
      </w:r>
      <w:r w:rsidRPr="00A12059">
        <w:rPr>
          <w:rFonts w:ascii="Tahoma" w:hAnsi="Tahoma" w:cs="Tahoma"/>
        </w:rPr>
        <w:t xml:space="preserve">non vedere”. </w:t>
      </w:r>
      <w:r w:rsidRPr="00A12059">
        <w:rPr>
          <w:rFonts w:ascii="Tahoma" w:hAnsi="Tahoma" w:cs="Tahoma"/>
        </w:rPr>
        <w:lastRenderedPageBreak/>
        <w:t>Infine si invitano gli adolescenti a scrivere la loro pagina di</w:t>
      </w:r>
      <w:r>
        <w:rPr>
          <w:rFonts w:ascii="Tahoma" w:hAnsi="Tahoma" w:cs="Tahoma"/>
        </w:rPr>
        <w:t xml:space="preserve"> </w:t>
      </w:r>
      <w:r w:rsidRPr="00A12059">
        <w:rPr>
          <w:rFonts w:ascii="Tahoma" w:hAnsi="Tahoma" w:cs="Tahoma"/>
        </w:rPr>
        <w:t>Vangelo, ossia a raccontare una situazione che hanno vissuto in modo</w:t>
      </w:r>
      <w:r>
        <w:rPr>
          <w:rFonts w:ascii="Tahoma" w:hAnsi="Tahoma" w:cs="Tahoma"/>
        </w:rPr>
        <w:t xml:space="preserve"> </w:t>
      </w:r>
      <w:r w:rsidRPr="00A12059">
        <w:rPr>
          <w:rFonts w:ascii="Tahoma" w:hAnsi="Tahoma" w:cs="Tahoma"/>
        </w:rPr>
        <w:t>negativo e come, grazie all’aiuto di qualcuno, sono riusciti a rileggerla in</w:t>
      </w:r>
      <w:r>
        <w:rPr>
          <w:rFonts w:ascii="Tahoma" w:hAnsi="Tahoma" w:cs="Tahoma"/>
        </w:rPr>
        <w:t xml:space="preserve"> </w:t>
      </w:r>
      <w:r w:rsidRPr="00A12059">
        <w:rPr>
          <w:rFonts w:ascii="Tahoma" w:hAnsi="Tahoma" w:cs="Tahoma"/>
        </w:rPr>
        <w:t>modo diverso, positivo... scoprendovi qualcosa di bello. Oppure, raccontare</w:t>
      </w:r>
      <w:r>
        <w:rPr>
          <w:rFonts w:ascii="Tahoma" w:hAnsi="Tahoma" w:cs="Tahoma"/>
        </w:rPr>
        <w:t xml:space="preserve"> </w:t>
      </w:r>
      <w:r w:rsidRPr="00A12059">
        <w:rPr>
          <w:rFonts w:ascii="Tahoma" w:hAnsi="Tahoma" w:cs="Tahoma"/>
        </w:rPr>
        <w:t>una situazione in cui, con l’aiuto di qualcuno, hanno potuto vedere</w:t>
      </w:r>
      <w:r>
        <w:rPr>
          <w:rFonts w:ascii="Tahoma" w:hAnsi="Tahoma" w:cs="Tahoma"/>
        </w:rPr>
        <w:t xml:space="preserve"> </w:t>
      </w:r>
      <w:r w:rsidRPr="00A12059">
        <w:rPr>
          <w:rFonts w:ascii="Tahoma" w:hAnsi="Tahoma" w:cs="Tahoma"/>
        </w:rPr>
        <w:t>qualcosa che da soli non riuscivano a vedere, qualcosa di bello che li ha</w:t>
      </w:r>
      <w:r>
        <w:rPr>
          <w:rFonts w:ascii="Tahoma" w:hAnsi="Tahoma" w:cs="Tahoma"/>
        </w:rPr>
        <w:t xml:space="preserve"> </w:t>
      </w:r>
      <w:r w:rsidRPr="00A12059">
        <w:rPr>
          <w:rFonts w:ascii="Tahoma" w:hAnsi="Tahoma" w:cs="Tahoma"/>
        </w:rPr>
        <w:t>meravigliati. Ciascuno è invitato a raccontare e condividere questa “pagina</w:t>
      </w:r>
      <w:r>
        <w:rPr>
          <w:rFonts w:ascii="Tahoma" w:hAnsi="Tahoma" w:cs="Tahoma"/>
        </w:rPr>
        <w:t xml:space="preserve"> </w:t>
      </w:r>
      <w:r w:rsidRPr="00A12059">
        <w:rPr>
          <w:rFonts w:ascii="Tahoma" w:hAnsi="Tahoma" w:cs="Tahoma"/>
        </w:rPr>
        <w:t>di vangelo”, per divenire testimoni delle meraviglie che Dio opera</w:t>
      </w:r>
      <w:r>
        <w:rPr>
          <w:rFonts w:ascii="Tahoma" w:hAnsi="Tahoma" w:cs="Tahoma"/>
        </w:rPr>
        <w:t xml:space="preserve"> </w:t>
      </w:r>
      <w:r w:rsidRPr="00A12059">
        <w:rPr>
          <w:rFonts w:ascii="Tahoma" w:hAnsi="Tahoma" w:cs="Tahoma"/>
        </w:rPr>
        <w:t>nella nostra vita.</w:t>
      </w:r>
    </w:p>
    <w:p w:rsidR="00A12059" w:rsidRPr="00A12059" w:rsidRDefault="00A12059" w:rsidP="00A12059">
      <w:pPr>
        <w:autoSpaceDE w:val="0"/>
        <w:autoSpaceDN w:val="0"/>
        <w:adjustRightInd w:val="0"/>
        <w:spacing w:after="0" w:line="240" w:lineRule="auto"/>
        <w:jc w:val="both"/>
        <w:rPr>
          <w:rFonts w:ascii="Tahoma" w:hAnsi="Tahoma" w:cs="Tahoma"/>
          <w:color w:val="434343"/>
        </w:rPr>
      </w:pPr>
    </w:p>
    <w:p w:rsidR="00A12059" w:rsidRPr="00A12059" w:rsidRDefault="00A12059" w:rsidP="00A12059">
      <w:pPr>
        <w:autoSpaceDE w:val="0"/>
        <w:autoSpaceDN w:val="0"/>
        <w:adjustRightInd w:val="0"/>
        <w:spacing w:after="0" w:line="240" w:lineRule="auto"/>
        <w:jc w:val="both"/>
        <w:rPr>
          <w:rFonts w:ascii="Tahoma" w:hAnsi="Tahoma" w:cs="Tahoma"/>
          <w:b/>
          <w:color w:val="00B050"/>
          <w:sz w:val="32"/>
          <w:szCs w:val="32"/>
        </w:rPr>
      </w:pPr>
      <w:r w:rsidRPr="00A12059">
        <w:rPr>
          <w:rFonts w:ascii="Tahoma" w:hAnsi="Tahoma" w:cs="Tahoma"/>
          <w:b/>
          <w:color w:val="00B050"/>
          <w:sz w:val="32"/>
          <w:szCs w:val="32"/>
        </w:rPr>
        <w:t>un film per riflettere e una canzone da ascoltare</w:t>
      </w:r>
    </w:p>
    <w:p w:rsidR="00A12059" w:rsidRPr="00A12059" w:rsidRDefault="00A12059" w:rsidP="00A12059">
      <w:pPr>
        <w:autoSpaceDE w:val="0"/>
        <w:autoSpaceDN w:val="0"/>
        <w:adjustRightInd w:val="0"/>
        <w:spacing w:after="0" w:line="240" w:lineRule="auto"/>
        <w:jc w:val="both"/>
        <w:rPr>
          <w:rFonts w:ascii="Tahoma" w:hAnsi="Tahoma" w:cs="Tahoma"/>
          <w:b/>
          <w:color w:val="00B050"/>
          <w:sz w:val="32"/>
          <w:szCs w:val="32"/>
        </w:rPr>
      </w:pPr>
    </w:p>
    <w:p w:rsidR="00A12059" w:rsidRPr="00A12059" w:rsidRDefault="00A12059" w:rsidP="00A12059">
      <w:pPr>
        <w:autoSpaceDE w:val="0"/>
        <w:autoSpaceDN w:val="0"/>
        <w:adjustRightInd w:val="0"/>
        <w:spacing w:after="0" w:line="240" w:lineRule="auto"/>
        <w:rPr>
          <w:rFonts w:ascii="Tahoma" w:hAnsi="Tahoma" w:cs="Tahoma"/>
          <w:color w:val="E93444"/>
          <w:sz w:val="32"/>
          <w:szCs w:val="32"/>
          <w:lang w:val="en-US"/>
        </w:rPr>
      </w:pPr>
      <w:r w:rsidRPr="00A12059">
        <w:rPr>
          <w:rFonts w:ascii="Tahoma" w:hAnsi="Tahoma" w:cs="Tahoma"/>
          <w:noProof/>
          <w:color w:val="E93444"/>
          <w:sz w:val="32"/>
          <w:szCs w:val="32"/>
          <w:lang w:eastAsia="it-IT"/>
        </w:rPr>
        <w:drawing>
          <wp:inline distT="0" distB="0" distL="0" distR="0">
            <wp:extent cx="866775" cy="1296035"/>
            <wp:effectExtent l="19050" t="0" r="9525" b="0"/>
            <wp:docPr id="14"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866775" cy="1296035"/>
                    </a:xfrm>
                    <a:prstGeom prst="rect">
                      <a:avLst/>
                    </a:prstGeom>
                    <a:noFill/>
                    <a:ln w="9525">
                      <a:noFill/>
                      <a:miter lim="800000"/>
                      <a:headEnd/>
                      <a:tailEnd/>
                    </a:ln>
                  </pic:spPr>
                </pic:pic>
              </a:graphicData>
            </a:graphic>
          </wp:inline>
        </w:drawing>
      </w:r>
      <w:r w:rsidRPr="00A12059">
        <w:rPr>
          <w:rFonts w:ascii="Tahoma" w:hAnsi="Tahoma" w:cs="Tahoma"/>
          <w:color w:val="E93444"/>
          <w:sz w:val="32"/>
          <w:szCs w:val="32"/>
          <w:lang w:val="en-US"/>
        </w:rPr>
        <w:t xml:space="preserve">     </w:t>
      </w:r>
      <w:proofErr w:type="spellStart"/>
      <w:r w:rsidRPr="00A12059">
        <w:rPr>
          <w:rFonts w:ascii="Tahoma" w:hAnsi="Tahoma" w:cs="Tahoma"/>
          <w:b/>
          <w:color w:val="FF0000"/>
          <w:sz w:val="32"/>
          <w:szCs w:val="32"/>
          <w:lang w:val="en-US"/>
        </w:rPr>
        <w:t>Scoprendo</w:t>
      </w:r>
      <w:proofErr w:type="spellEnd"/>
      <w:r w:rsidRPr="00A12059">
        <w:rPr>
          <w:rFonts w:ascii="Tahoma" w:hAnsi="Tahoma" w:cs="Tahoma"/>
          <w:b/>
          <w:color w:val="FF0000"/>
          <w:sz w:val="32"/>
          <w:szCs w:val="32"/>
          <w:lang w:val="en-US"/>
        </w:rPr>
        <w:t xml:space="preserve"> Forrester</w:t>
      </w:r>
    </w:p>
    <w:p w:rsidR="00A12059" w:rsidRPr="00A12059" w:rsidRDefault="00A12059" w:rsidP="00A12059">
      <w:pPr>
        <w:autoSpaceDE w:val="0"/>
        <w:autoSpaceDN w:val="0"/>
        <w:adjustRightInd w:val="0"/>
        <w:spacing w:after="0" w:line="240" w:lineRule="auto"/>
        <w:rPr>
          <w:rFonts w:ascii="Tahoma" w:hAnsi="Tahoma" w:cs="Tahoma"/>
          <w:color w:val="000000"/>
          <w:lang w:val="en-US"/>
        </w:rPr>
      </w:pPr>
      <w:r w:rsidRPr="00A12059">
        <w:rPr>
          <w:rFonts w:ascii="Tahoma" w:hAnsi="Tahoma" w:cs="Tahoma"/>
          <w:color w:val="000000"/>
          <w:lang w:val="en-US"/>
        </w:rPr>
        <w:t>Con Sean Connery, Rob Brown, F. Murray Abraham, Anna</w:t>
      </w:r>
    </w:p>
    <w:p w:rsidR="00A12059" w:rsidRPr="00A12059" w:rsidRDefault="00A12059" w:rsidP="00A12059">
      <w:pPr>
        <w:autoSpaceDE w:val="0"/>
        <w:autoSpaceDN w:val="0"/>
        <w:adjustRightInd w:val="0"/>
        <w:spacing w:after="0" w:line="240" w:lineRule="auto"/>
        <w:rPr>
          <w:rFonts w:ascii="Tahoma" w:hAnsi="Tahoma" w:cs="Tahoma"/>
          <w:color w:val="000000"/>
        </w:rPr>
      </w:pPr>
      <w:proofErr w:type="spellStart"/>
      <w:r w:rsidRPr="00A12059">
        <w:rPr>
          <w:rFonts w:ascii="Tahoma" w:hAnsi="Tahoma" w:cs="Tahoma"/>
          <w:color w:val="000000"/>
        </w:rPr>
        <w:t>Paquin</w:t>
      </w:r>
      <w:proofErr w:type="spellEnd"/>
      <w:r w:rsidRPr="00A12059">
        <w:rPr>
          <w:rFonts w:ascii="Tahoma" w:hAnsi="Tahoma" w:cs="Tahoma"/>
          <w:color w:val="000000"/>
        </w:rPr>
        <w:t xml:space="preserve">, Busta </w:t>
      </w:r>
      <w:proofErr w:type="spellStart"/>
      <w:r w:rsidRPr="00A12059">
        <w:rPr>
          <w:rFonts w:ascii="Tahoma" w:hAnsi="Tahoma" w:cs="Tahoma"/>
          <w:color w:val="000000"/>
        </w:rPr>
        <w:t>Rhymes</w:t>
      </w:r>
      <w:proofErr w:type="spellEnd"/>
      <w:r w:rsidRPr="00A12059">
        <w:rPr>
          <w:rFonts w:ascii="Tahoma" w:hAnsi="Tahoma" w:cs="Tahoma"/>
          <w:color w:val="000000"/>
        </w:rPr>
        <w:t>.</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proofErr w:type="spellStart"/>
      <w:r w:rsidRPr="00A12059">
        <w:rPr>
          <w:rFonts w:ascii="Tahoma" w:hAnsi="Tahoma" w:cs="Tahoma"/>
          <w:sz w:val="20"/>
          <w:szCs w:val="20"/>
        </w:rPr>
        <w:t>Jamal</w:t>
      </w:r>
      <w:proofErr w:type="spellEnd"/>
      <w:r w:rsidRPr="00A12059">
        <w:rPr>
          <w:rFonts w:ascii="Tahoma" w:hAnsi="Tahoma" w:cs="Tahoma"/>
          <w:sz w:val="20"/>
          <w:szCs w:val="20"/>
        </w:rPr>
        <w:t xml:space="preserve"> Wallace è uno studente del Bronx con una grande passione</w:t>
      </w:r>
      <w:r>
        <w:rPr>
          <w:rFonts w:ascii="Tahoma" w:hAnsi="Tahoma" w:cs="Tahoma"/>
          <w:sz w:val="20"/>
          <w:szCs w:val="20"/>
        </w:rPr>
        <w:t xml:space="preserve"> </w:t>
      </w:r>
      <w:r w:rsidRPr="00A12059">
        <w:rPr>
          <w:rFonts w:ascii="Tahoma" w:hAnsi="Tahoma" w:cs="Tahoma"/>
          <w:sz w:val="20"/>
          <w:szCs w:val="20"/>
        </w:rPr>
        <w:t>per la letteratura e un altrettanto grande amore per il basket. Casualmente</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 xml:space="preserve">entra in contatto con William </w:t>
      </w:r>
      <w:proofErr w:type="spellStart"/>
      <w:r w:rsidRPr="00A12059">
        <w:rPr>
          <w:rFonts w:ascii="Tahoma" w:hAnsi="Tahoma" w:cs="Tahoma"/>
          <w:sz w:val="20"/>
          <w:szCs w:val="20"/>
        </w:rPr>
        <w:t>Forrester</w:t>
      </w:r>
      <w:proofErr w:type="spellEnd"/>
      <w:r w:rsidRPr="00A12059">
        <w:rPr>
          <w:rFonts w:ascii="Tahoma" w:hAnsi="Tahoma" w:cs="Tahoma"/>
          <w:sz w:val="20"/>
          <w:szCs w:val="20"/>
        </w:rPr>
        <w:t>, uno scrittore</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che vinse il Premio Pulitzer con l’unico libro pubblicato. Era poi</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scomparso e nessuno ne aveva saputo più nulla. A lui, che diviene il suo maestro,</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proofErr w:type="spellStart"/>
      <w:r w:rsidRPr="00A12059">
        <w:rPr>
          <w:rFonts w:ascii="Tahoma" w:hAnsi="Tahoma" w:cs="Tahoma"/>
          <w:sz w:val="20"/>
          <w:szCs w:val="20"/>
        </w:rPr>
        <w:t>Jamal</w:t>
      </w:r>
      <w:proofErr w:type="spellEnd"/>
      <w:r w:rsidRPr="00A12059">
        <w:rPr>
          <w:rFonts w:ascii="Tahoma" w:hAnsi="Tahoma" w:cs="Tahoma"/>
          <w:sz w:val="20"/>
          <w:szCs w:val="20"/>
        </w:rPr>
        <w:t xml:space="preserve"> sottopone un racconto che viene giudicato positivamente. Il ragazzo ha</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ricevuto un’offerta di borsa di studio da una prestigiosa istituzione privata. Ma</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c’è un ostacolo: il docente di letteratura trova il suo testo troppo pregevole e</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non crede che un ragazzo del Bronx possa arrivare a tanto. Pertanto é meglio che</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 xml:space="preserve">resti al suo posto e pensi al basket. Nel frattempo anche </w:t>
      </w:r>
      <w:proofErr w:type="spellStart"/>
      <w:r w:rsidRPr="00A12059">
        <w:rPr>
          <w:rFonts w:ascii="Tahoma" w:hAnsi="Tahoma" w:cs="Tahoma"/>
          <w:sz w:val="20"/>
          <w:szCs w:val="20"/>
        </w:rPr>
        <w:t>Forrester</w:t>
      </w:r>
      <w:proofErr w:type="spellEnd"/>
      <w:r w:rsidRPr="00A12059">
        <w:rPr>
          <w:rFonts w:ascii="Tahoma" w:hAnsi="Tahoma" w:cs="Tahoma"/>
          <w:sz w:val="20"/>
          <w:szCs w:val="20"/>
        </w:rPr>
        <w:t xml:space="preserve"> trova un aiuto</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 xml:space="preserve">in </w:t>
      </w:r>
      <w:proofErr w:type="spellStart"/>
      <w:r w:rsidRPr="00A12059">
        <w:rPr>
          <w:rFonts w:ascii="Tahoma" w:hAnsi="Tahoma" w:cs="Tahoma"/>
          <w:sz w:val="20"/>
          <w:szCs w:val="20"/>
        </w:rPr>
        <w:t>Jamal</w:t>
      </w:r>
      <w:proofErr w:type="spellEnd"/>
      <w:r w:rsidRPr="00A12059">
        <w:rPr>
          <w:rFonts w:ascii="Tahoma" w:hAnsi="Tahoma" w:cs="Tahoma"/>
          <w:sz w:val="20"/>
          <w:szCs w:val="20"/>
        </w:rPr>
        <w:t xml:space="preserve">. Riesce a uscire di nuovo dall’appartamento in cui si era </w:t>
      </w:r>
      <w:proofErr w:type="spellStart"/>
      <w:r w:rsidRPr="00A12059">
        <w:rPr>
          <w:rFonts w:ascii="Tahoma" w:hAnsi="Tahoma" w:cs="Tahoma"/>
          <w:sz w:val="20"/>
          <w:szCs w:val="20"/>
        </w:rPr>
        <w:t>autorecluso</w:t>
      </w:r>
      <w:proofErr w:type="spellEnd"/>
      <w:r w:rsidRPr="00A12059">
        <w:rPr>
          <w:rFonts w:ascii="Tahoma" w:hAnsi="Tahoma" w:cs="Tahoma"/>
          <w:sz w:val="20"/>
          <w:szCs w:val="20"/>
        </w:rPr>
        <w:t>. Il</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ragazzo però non riesce a risollevare le sorti della propria squadra e tutto sembra</w:t>
      </w:r>
    </w:p>
    <w:p w:rsidR="00A12059" w:rsidRPr="00A12059" w:rsidRDefault="00A12059" w:rsidP="00A12059">
      <w:pPr>
        <w:autoSpaceDE w:val="0"/>
        <w:autoSpaceDN w:val="0"/>
        <w:adjustRightInd w:val="0"/>
        <w:spacing w:after="0" w:line="240" w:lineRule="auto"/>
        <w:jc w:val="both"/>
        <w:rPr>
          <w:rFonts w:ascii="Tahoma" w:hAnsi="Tahoma" w:cs="Tahoma"/>
          <w:sz w:val="20"/>
          <w:szCs w:val="20"/>
        </w:rPr>
      </w:pPr>
      <w:r w:rsidRPr="00A12059">
        <w:rPr>
          <w:rFonts w:ascii="Tahoma" w:hAnsi="Tahoma" w:cs="Tahoma"/>
          <w:sz w:val="20"/>
          <w:szCs w:val="20"/>
        </w:rPr>
        <w:t>risolversi negativamente quando...</w:t>
      </w:r>
    </w:p>
    <w:p w:rsidR="00A12059" w:rsidRPr="00A12059" w:rsidRDefault="00A12059" w:rsidP="00A12059">
      <w:pPr>
        <w:autoSpaceDE w:val="0"/>
        <w:autoSpaceDN w:val="0"/>
        <w:adjustRightInd w:val="0"/>
        <w:spacing w:after="0" w:line="240" w:lineRule="auto"/>
        <w:rPr>
          <w:rFonts w:ascii="Tahoma" w:hAnsi="Tahoma" w:cs="Tahoma"/>
          <w:color w:val="000000"/>
          <w:sz w:val="20"/>
          <w:szCs w:val="20"/>
        </w:rPr>
      </w:pPr>
    </w:p>
    <w:p w:rsidR="00A12059" w:rsidRPr="00A12059" w:rsidRDefault="00A12059" w:rsidP="00A12059">
      <w:pPr>
        <w:autoSpaceDE w:val="0"/>
        <w:autoSpaceDN w:val="0"/>
        <w:adjustRightInd w:val="0"/>
        <w:spacing w:after="0" w:line="240" w:lineRule="auto"/>
        <w:rPr>
          <w:rFonts w:ascii="Tahoma" w:hAnsi="Tahoma" w:cs="Tahoma"/>
          <w:color w:val="000000"/>
          <w:sz w:val="20"/>
          <w:szCs w:val="20"/>
        </w:rPr>
      </w:pPr>
    </w:p>
    <w:p w:rsidR="00A12059" w:rsidRPr="00A12059" w:rsidRDefault="00A12059" w:rsidP="00A12059">
      <w:pPr>
        <w:autoSpaceDE w:val="0"/>
        <w:autoSpaceDN w:val="0"/>
        <w:adjustRightInd w:val="0"/>
        <w:spacing w:after="0" w:line="240" w:lineRule="auto"/>
        <w:rPr>
          <w:rFonts w:ascii="Tahoma" w:hAnsi="Tahoma" w:cs="Tahoma"/>
          <w:b/>
          <w:color w:val="FF0000"/>
          <w:sz w:val="24"/>
          <w:szCs w:val="24"/>
        </w:rPr>
      </w:pPr>
      <w:r w:rsidRPr="00A12059">
        <w:rPr>
          <w:rFonts w:ascii="Tahoma" w:hAnsi="Tahoma" w:cs="Tahoma"/>
          <w:b/>
          <w:color w:val="FF0000"/>
          <w:sz w:val="32"/>
          <w:szCs w:val="32"/>
        </w:rPr>
        <w:t xml:space="preserve">Voglio coraggio </w:t>
      </w:r>
      <w:r w:rsidRPr="00A12059">
        <w:rPr>
          <w:rFonts w:ascii="Tahoma" w:hAnsi="Tahoma" w:cs="Tahoma"/>
          <w:b/>
          <w:color w:val="FF0000"/>
          <w:sz w:val="24"/>
          <w:szCs w:val="24"/>
        </w:rPr>
        <w:t xml:space="preserve">di The </w:t>
      </w:r>
      <w:proofErr w:type="spellStart"/>
      <w:r w:rsidRPr="00A12059">
        <w:rPr>
          <w:rFonts w:ascii="Tahoma" w:hAnsi="Tahoma" w:cs="Tahoma"/>
          <w:b/>
          <w:color w:val="FF0000"/>
          <w:sz w:val="24"/>
          <w:szCs w:val="24"/>
        </w:rPr>
        <w:t>Sun</w:t>
      </w:r>
      <w:proofErr w:type="spellEnd"/>
    </w:p>
    <w:p w:rsidR="00A12059" w:rsidRPr="00A12059" w:rsidRDefault="00A12059" w:rsidP="00A12059">
      <w:pPr>
        <w:autoSpaceDE w:val="0"/>
        <w:autoSpaceDN w:val="0"/>
        <w:adjustRightInd w:val="0"/>
        <w:spacing w:after="0" w:line="240" w:lineRule="auto"/>
        <w:rPr>
          <w:rFonts w:ascii="Tahoma" w:hAnsi="Tahoma" w:cs="Tahoma"/>
          <w:i/>
          <w:iCs/>
          <w:color w:val="000000"/>
        </w:rPr>
      </w:pPr>
      <w:r w:rsidRPr="00A12059">
        <w:rPr>
          <w:rFonts w:ascii="Tahoma" w:hAnsi="Tahoma" w:cs="Tahoma"/>
          <w:i/>
          <w:iCs/>
          <w:color w:val="000000"/>
        </w:rPr>
        <w:t>Si suggerisce l’ascolto e la riflessione sulla canzone.</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Notte fonda, buio pesto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Fisso il vuoto che detesto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Il mondo piange in un inferno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Voglio uscire dal silenzio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I dubbi sono inesistenti</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Le risposte spesso assenti</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Ma chiudo qui col mio passato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Il futuro non va aspettato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è adesso il momento di dare il meglio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a viso aperto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Questo è coraggio: buttarsi anche se</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c’è il vuoto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Svegliati orgoglio!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Difendi chi è più nel bisogno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Voglio coraggio!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Chi cambia sé cambia il mondo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Scarpe nuove appese al chiodo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C’è esclusione, non c’è gioco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Senza spazio il tempo è morto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lastRenderedPageBreak/>
        <w:t>Non ci sto, gli tengo un posto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Il Bel Paese è in affanno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deriso e vinto, un urlo spento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Ma tutto inizia dall’interno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Un uomo nuovo è un nuovo inizio</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Se tutti gli sforzi, le attese, le lotte</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non bastano a dire</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quello che sei</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Stringi un po’ i denti</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Il domani ci chiama</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è un appello, è il momento atteso, lo sai</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Tutto parte da noi.</w:t>
      </w:r>
    </w:p>
    <w:p w:rsidR="00A12059" w:rsidRPr="00A12059" w:rsidRDefault="00A12059" w:rsidP="00A12059">
      <w:pPr>
        <w:autoSpaceDE w:val="0"/>
        <w:autoSpaceDN w:val="0"/>
        <w:adjustRightInd w:val="0"/>
        <w:spacing w:after="0" w:line="240" w:lineRule="auto"/>
        <w:rPr>
          <w:rFonts w:ascii="Tahoma" w:hAnsi="Tahoma" w:cs="Tahoma"/>
          <w:color w:val="434343"/>
          <w:sz w:val="20"/>
          <w:szCs w:val="20"/>
        </w:rPr>
      </w:pPr>
      <w:r w:rsidRPr="00A12059">
        <w:rPr>
          <w:rFonts w:ascii="Tahoma" w:hAnsi="Tahoma" w:cs="Tahoma"/>
          <w:color w:val="434343"/>
          <w:sz w:val="20"/>
          <w:szCs w:val="20"/>
        </w:rPr>
        <w:t>Voglio coraggio!</w:t>
      </w:r>
    </w:p>
    <w:p w:rsidR="00A12059" w:rsidRPr="00A12059" w:rsidRDefault="00A12059" w:rsidP="00A12059">
      <w:pPr>
        <w:autoSpaceDE w:val="0"/>
        <w:autoSpaceDN w:val="0"/>
        <w:adjustRightInd w:val="0"/>
        <w:spacing w:after="0" w:line="240" w:lineRule="auto"/>
        <w:jc w:val="both"/>
        <w:rPr>
          <w:rFonts w:ascii="Tahoma" w:hAnsi="Tahoma" w:cs="Tahoma"/>
          <w:b/>
          <w:color w:val="00B050"/>
        </w:rPr>
      </w:pPr>
      <w:r w:rsidRPr="00A12059">
        <w:rPr>
          <w:rFonts w:ascii="Tahoma" w:hAnsi="Tahoma" w:cs="Tahoma"/>
          <w:color w:val="434343"/>
          <w:sz w:val="20"/>
          <w:szCs w:val="20"/>
        </w:rPr>
        <w:t>Io credo in Te e cambio il mondo</w:t>
      </w:r>
    </w:p>
    <w:sectPr w:rsidR="00A12059" w:rsidRPr="00A12059" w:rsidSect="00227A3B">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482C" w:rsidRDefault="00C2482C" w:rsidP="00E42A5C">
      <w:pPr>
        <w:spacing w:after="0" w:line="240" w:lineRule="auto"/>
      </w:pPr>
      <w:r>
        <w:separator/>
      </w:r>
    </w:p>
  </w:endnote>
  <w:endnote w:type="continuationSeparator" w:id="0">
    <w:p w:rsidR="00C2482C" w:rsidRDefault="00C2482C" w:rsidP="00E42A5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482C" w:rsidRDefault="00C2482C" w:rsidP="00E42A5C">
      <w:pPr>
        <w:spacing w:after="0" w:line="240" w:lineRule="auto"/>
      </w:pPr>
      <w:r>
        <w:separator/>
      </w:r>
    </w:p>
  </w:footnote>
  <w:footnote w:type="continuationSeparator" w:id="0">
    <w:p w:rsidR="00C2482C" w:rsidRDefault="00C2482C" w:rsidP="00E42A5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F7BF0"/>
    <w:multiLevelType w:val="hybridMultilevel"/>
    <w:tmpl w:val="ED8817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09D571D2"/>
    <w:multiLevelType w:val="hybridMultilevel"/>
    <w:tmpl w:val="A498D6F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BE80585"/>
    <w:multiLevelType w:val="hybridMultilevel"/>
    <w:tmpl w:val="3F3C64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293930D5"/>
    <w:multiLevelType w:val="hybridMultilevel"/>
    <w:tmpl w:val="44BA1E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CFC708A"/>
    <w:multiLevelType w:val="hybridMultilevel"/>
    <w:tmpl w:val="64E28E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3A1B57AD"/>
    <w:multiLevelType w:val="hybridMultilevel"/>
    <w:tmpl w:val="901C137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3CA961C6"/>
    <w:multiLevelType w:val="hybridMultilevel"/>
    <w:tmpl w:val="72521B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50C30F1C"/>
    <w:multiLevelType w:val="hybridMultilevel"/>
    <w:tmpl w:val="B4F465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5EFA6459"/>
    <w:multiLevelType w:val="hybridMultilevel"/>
    <w:tmpl w:val="DC368D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658F5A6E"/>
    <w:multiLevelType w:val="hybridMultilevel"/>
    <w:tmpl w:val="B92200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6C7D3D9B"/>
    <w:multiLevelType w:val="hybridMultilevel"/>
    <w:tmpl w:val="A0706D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6"/>
  </w:num>
  <w:num w:numId="2">
    <w:abstractNumId w:val="5"/>
  </w:num>
  <w:num w:numId="3">
    <w:abstractNumId w:val="10"/>
  </w:num>
  <w:num w:numId="4">
    <w:abstractNumId w:val="9"/>
  </w:num>
  <w:num w:numId="5">
    <w:abstractNumId w:val="7"/>
  </w:num>
  <w:num w:numId="6">
    <w:abstractNumId w:val="0"/>
  </w:num>
  <w:num w:numId="7">
    <w:abstractNumId w:val="3"/>
  </w:num>
  <w:num w:numId="8">
    <w:abstractNumId w:val="1"/>
  </w:num>
  <w:num w:numId="9">
    <w:abstractNumId w:val="8"/>
  </w:num>
  <w:num w:numId="10">
    <w:abstractNumId w:val="2"/>
  </w:num>
  <w:num w:numId="11">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hyphenationZone w:val="283"/>
  <w:characterSpacingControl w:val="doNotCompress"/>
  <w:footnotePr>
    <w:footnote w:id="-1"/>
    <w:footnote w:id="0"/>
  </w:footnotePr>
  <w:endnotePr>
    <w:endnote w:id="-1"/>
    <w:endnote w:id="0"/>
  </w:endnotePr>
  <w:compat/>
  <w:rsids>
    <w:rsidRoot w:val="00877263"/>
    <w:rsid w:val="0008735B"/>
    <w:rsid w:val="00104E15"/>
    <w:rsid w:val="00227A3B"/>
    <w:rsid w:val="00263AC8"/>
    <w:rsid w:val="00282ECF"/>
    <w:rsid w:val="002B0FDA"/>
    <w:rsid w:val="002C3601"/>
    <w:rsid w:val="002E5693"/>
    <w:rsid w:val="00350437"/>
    <w:rsid w:val="004170D0"/>
    <w:rsid w:val="00447D42"/>
    <w:rsid w:val="004C5B04"/>
    <w:rsid w:val="004E0DC6"/>
    <w:rsid w:val="006410E3"/>
    <w:rsid w:val="006E38F0"/>
    <w:rsid w:val="007D2321"/>
    <w:rsid w:val="007D2F2F"/>
    <w:rsid w:val="007D6C45"/>
    <w:rsid w:val="00863F62"/>
    <w:rsid w:val="00877263"/>
    <w:rsid w:val="00915202"/>
    <w:rsid w:val="00923494"/>
    <w:rsid w:val="00961047"/>
    <w:rsid w:val="00A12059"/>
    <w:rsid w:val="00A31AC4"/>
    <w:rsid w:val="00B84420"/>
    <w:rsid w:val="00BB1178"/>
    <w:rsid w:val="00BC2043"/>
    <w:rsid w:val="00C2482C"/>
    <w:rsid w:val="00C84D63"/>
    <w:rsid w:val="00CF52BA"/>
    <w:rsid w:val="00DB0E7A"/>
    <w:rsid w:val="00DB6271"/>
    <w:rsid w:val="00E42A5C"/>
    <w:rsid w:val="00EA346C"/>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4C5B04"/>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877263"/>
    <w:pPr>
      <w:ind w:left="720"/>
      <w:contextualSpacing/>
    </w:pPr>
  </w:style>
  <w:style w:type="paragraph" w:styleId="Testofumetto">
    <w:name w:val="Balloon Text"/>
    <w:basedOn w:val="Normale"/>
    <w:link w:val="TestofumettoCarattere"/>
    <w:uiPriority w:val="99"/>
    <w:semiHidden/>
    <w:unhideWhenUsed/>
    <w:rsid w:val="0087726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877263"/>
    <w:rPr>
      <w:rFonts w:ascii="Tahoma" w:hAnsi="Tahoma" w:cs="Tahoma"/>
      <w:sz w:val="16"/>
      <w:szCs w:val="16"/>
    </w:rPr>
  </w:style>
  <w:style w:type="character" w:styleId="Collegamentoipertestuale">
    <w:name w:val="Hyperlink"/>
    <w:basedOn w:val="Carpredefinitoparagrafo"/>
    <w:uiPriority w:val="99"/>
    <w:unhideWhenUsed/>
    <w:rsid w:val="00877263"/>
    <w:rPr>
      <w:color w:val="0000FF" w:themeColor="hyperlink"/>
      <w:u w:val="single"/>
    </w:rPr>
  </w:style>
  <w:style w:type="paragraph" w:styleId="Testonotaapidipagina">
    <w:name w:val="footnote text"/>
    <w:basedOn w:val="Normale"/>
    <w:link w:val="TestonotaapidipaginaCarattere"/>
    <w:uiPriority w:val="99"/>
    <w:semiHidden/>
    <w:unhideWhenUsed/>
    <w:rsid w:val="00E42A5C"/>
    <w:pPr>
      <w:widowControl w:val="0"/>
      <w:autoSpaceDE w:val="0"/>
      <w:autoSpaceDN w:val="0"/>
      <w:spacing w:after="0" w:line="240" w:lineRule="auto"/>
    </w:pPr>
    <w:rPr>
      <w:rFonts w:ascii="Arial" w:eastAsia="Arial" w:hAnsi="Arial" w:cs="Arial"/>
      <w:sz w:val="20"/>
      <w:szCs w:val="20"/>
      <w:lang w:val="en-US"/>
    </w:rPr>
  </w:style>
  <w:style w:type="character" w:customStyle="1" w:styleId="TestonotaapidipaginaCarattere">
    <w:name w:val="Testo nota a piè di pagina Carattere"/>
    <w:basedOn w:val="Carpredefinitoparagrafo"/>
    <w:link w:val="Testonotaapidipagina"/>
    <w:uiPriority w:val="99"/>
    <w:semiHidden/>
    <w:rsid w:val="00E42A5C"/>
    <w:rPr>
      <w:rFonts w:ascii="Arial" w:eastAsia="Arial" w:hAnsi="Arial" w:cs="Arial"/>
      <w:sz w:val="20"/>
      <w:szCs w:val="20"/>
      <w:lang w:val="en-US"/>
    </w:rPr>
  </w:style>
  <w:style w:type="paragraph" w:styleId="Corpodeltesto">
    <w:name w:val="Body Text"/>
    <w:basedOn w:val="Normale"/>
    <w:link w:val="CorpodeltestoCarattere"/>
    <w:uiPriority w:val="1"/>
    <w:semiHidden/>
    <w:unhideWhenUsed/>
    <w:qFormat/>
    <w:rsid w:val="00E42A5C"/>
    <w:pPr>
      <w:widowControl w:val="0"/>
      <w:autoSpaceDE w:val="0"/>
      <w:autoSpaceDN w:val="0"/>
      <w:spacing w:after="0" w:line="240" w:lineRule="auto"/>
    </w:pPr>
    <w:rPr>
      <w:rFonts w:ascii="Arial" w:eastAsia="Arial" w:hAnsi="Arial" w:cs="Arial"/>
      <w:sz w:val="20"/>
      <w:szCs w:val="20"/>
      <w:lang w:val="en-US"/>
    </w:rPr>
  </w:style>
  <w:style w:type="character" w:customStyle="1" w:styleId="CorpodeltestoCarattere">
    <w:name w:val="Corpo del testo Carattere"/>
    <w:basedOn w:val="Carpredefinitoparagrafo"/>
    <w:link w:val="Corpodeltesto"/>
    <w:uiPriority w:val="1"/>
    <w:semiHidden/>
    <w:rsid w:val="00E42A5C"/>
    <w:rPr>
      <w:rFonts w:ascii="Arial" w:eastAsia="Arial" w:hAnsi="Arial" w:cs="Arial"/>
      <w:sz w:val="20"/>
      <w:szCs w:val="20"/>
      <w:lang w:val="en-US"/>
    </w:rPr>
  </w:style>
  <w:style w:type="character" w:styleId="Rimandonotaapidipagina">
    <w:name w:val="footnote reference"/>
    <w:basedOn w:val="Carpredefinitoparagrafo"/>
    <w:uiPriority w:val="99"/>
    <w:semiHidden/>
    <w:unhideWhenUsed/>
    <w:rsid w:val="00E42A5C"/>
    <w:rPr>
      <w:vertAlign w:val="superscript"/>
    </w:rPr>
  </w:style>
</w:styles>
</file>

<file path=word/webSettings.xml><?xml version="1.0" encoding="utf-8"?>
<w:webSettings xmlns:r="http://schemas.openxmlformats.org/officeDocument/2006/relationships" xmlns:w="http://schemas.openxmlformats.org/wordprocessingml/2006/main">
  <w:divs>
    <w:div w:id="1237478832">
      <w:bodyDiv w:val="1"/>
      <w:marLeft w:val="0"/>
      <w:marRight w:val="0"/>
      <w:marTop w:val="0"/>
      <w:marBottom w:val="0"/>
      <w:divBdr>
        <w:top w:val="none" w:sz="0" w:space="0" w:color="auto"/>
        <w:left w:val="none" w:sz="0" w:space="0" w:color="auto"/>
        <w:bottom w:val="none" w:sz="0" w:space="0" w:color="auto"/>
        <w:right w:val="none" w:sz="0" w:space="0" w:color="auto"/>
      </w:divBdr>
    </w:div>
    <w:div w:id="16459368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9.emf"/><Relationship Id="rId3" Type="http://schemas.openxmlformats.org/officeDocument/2006/relationships/styles" Target="styles.xml"/><Relationship Id="rId21" Type="http://schemas.openxmlformats.org/officeDocument/2006/relationships/image" Target="media/image12.emf"/><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8.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10" Type="http://schemas.openxmlformats.org/officeDocument/2006/relationships/image" Target="media/image2.emf"/><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hyperlink" Target="https://www.youtube.com/watch?v=WFCu1jKSGq4" TargetMode="External"/><Relationship Id="rId14" Type="http://schemas.openxmlformats.org/officeDocument/2006/relationships/hyperlink" Target="https://www.youtube.com/watch?v=n-TMuugINBE" TargetMode="External"/><Relationship Id="rId22" Type="http://schemas.openxmlformats.org/officeDocument/2006/relationships/image" Target="media/image13.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3F015D-084F-45D3-BEA8-42015F7CC4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488</TotalTime>
  <Pages>1</Pages>
  <Words>10711</Words>
  <Characters>61054</Characters>
  <Application>Microsoft Office Word</Application>
  <DocSecurity>0</DocSecurity>
  <Lines>508</Lines>
  <Paragraphs>143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71622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donfabio</dc:creator>
  <cp:keywords/>
  <dc:description/>
  <cp:lastModifiedBy>donfabio</cp:lastModifiedBy>
  <cp:revision>11</cp:revision>
  <cp:lastPrinted>2019-02-04T18:22:00Z</cp:lastPrinted>
  <dcterms:created xsi:type="dcterms:W3CDTF">2019-01-25T18:00:00Z</dcterms:created>
  <dcterms:modified xsi:type="dcterms:W3CDTF">2019-02-05T10:50:00Z</dcterms:modified>
</cp:coreProperties>
</file>